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0" w:type="dxa"/>
        <w:tblInd w:w="-1026" w:type="dxa"/>
        <w:tblLook w:val="01E0" w:firstRow="1" w:lastRow="1" w:firstColumn="1" w:lastColumn="1" w:noHBand="0" w:noVBand="0"/>
      </w:tblPr>
      <w:tblGrid>
        <w:gridCol w:w="395"/>
        <w:gridCol w:w="3361"/>
        <w:gridCol w:w="366"/>
        <w:gridCol w:w="2232"/>
        <w:gridCol w:w="428"/>
        <w:gridCol w:w="4690"/>
        <w:gridCol w:w="428"/>
        <w:gridCol w:w="2075"/>
        <w:gridCol w:w="1755"/>
      </w:tblGrid>
      <w:tr w:rsidR="007E459C" w:rsidRPr="001B0DE0" w14:paraId="6371E273" w14:textId="77777777" w:rsidTr="001712B2">
        <w:trPr>
          <w:gridBefore w:val="1"/>
          <w:gridAfter w:val="1"/>
          <w:wBefore w:w="395" w:type="dxa"/>
          <w:wAfter w:w="1755" w:type="dxa"/>
          <w:trHeight w:val="336"/>
        </w:trPr>
        <w:tc>
          <w:tcPr>
            <w:tcW w:w="0" w:type="auto"/>
            <w:vAlign w:val="bottom"/>
          </w:tcPr>
          <w:p w14:paraId="6371E271" w14:textId="77777777" w:rsidR="007E459C" w:rsidRPr="001B0DE0" w:rsidRDefault="00C854B1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softHyphen/>
            </w: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softHyphen/>
            </w: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softHyphen/>
            </w: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softHyphen/>
              <w:t>Expectant Mothers Name</w:t>
            </w:r>
            <w:r w:rsidR="007E459C" w:rsidRPr="001B0DE0">
              <w:rPr>
                <w:rFonts w:ascii="Arial" w:eastAsia="Times New Roman" w:hAnsi="Arial" w:cs="Arial"/>
                <w:b/>
                <w:color w:val="000000"/>
                <w:sz w:val="24"/>
              </w:rPr>
              <w:t>:</w:t>
            </w:r>
          </w:p>
        </w:tc>
        <w:tc>
          <w:tcPr>
            <w:tcW w:w="10219" w:type="dxa"/>
            <w:gridSpan w:val="6"/>
            <w:tcBorders>
              <w:bottom w:val="dotted" w:sz="4" w:space="0" w:color="auto"/>
            </w:tcBorders>
          </w:tcPr>
          <w:p w14:paraId="6371E272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459C" w:rsidRPr="001B0DE0" w14:paraId="6371E276" w14:textId="77777777" w:rsidTr="001712B2">
        <w:trPr>
          <w:gridBefore w:val="1"/>
          <w:gridAfter w:val="1"/>
          <w:wBefore w:w="395" w:type="dxa"/>
          <w:wAfter w:w="1755" w:type="dxa"/>
          <w:trHeight w:val="416"/>
        </w:trPr>
        <w:tc>
          <w:tcPr>
            <w:tcW w:w="0" w:type="auto"/>
            <w:vAlign w:val="bottom"/>
          </w:tcPr>
          <w:p w14:paraId="6371E274" w14:textId="77777777" w:rsidR="007E459C" w:rsidRPr="001B0DE0" w:rsidRDefault="00C854B1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Job Title</w:t>
            </w:r>
            <w:r w:rsidR="007E459C" w:rsidRPr="001B0DE0">
              <w:rPr>
                <w:rFonts w:ascii="Arial" w:eastAsia="Times New Roman" w:hAnsi="Arial" w:cs="Arial"/>
                <w:b/>
                <w:sz w:val="24"/>
              </w:rPr>
              <w:t>:</w:t>
            </w:r>
          </w:p>
        </w:tc>
        <w:tc>
          <w:tcPr>
            <w:tcW w:w="102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371E275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459C" w:rsidRPr="001B0DE0" w14:paraId="6371E279" w14:textId="77777777" w:rsidTr="001712B2">
        <w:trPr>
          <w:gridBefore w:val="1"/>
          <w:gridAfter w:val="1"/>
          <w:wBefore w:w="395" w:type="dxa"/>
          <w:wAfter w:w="1755" w:type="dxa"/>
          <w:trHeight w:val="408"/>
        </w:trPr>
        <w:tc>
          <w:tcPr>
            <w:tcW w:w="0" w:type="auto"/>
            <w:vAlign w:val="bottom"/>
          </w:tcPr>
          <w:p w14:paraId="6371E277" w14:textId="77777777" w:rsidR="007E459C" w:rsidRPr="001B0DE0" w:rsidRDefault="00C854B1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t>Completed by</w:t>
            </w:r>
            <w:r w:rsidR="007E459C" w:rsidRPr="001B0DE0">
              <w:rPr>
                <w:rFonts w:ascii="Arial" w:eastAsia="Times New Roman" w:hAnsi="Arial" w:cs="Arial"/>
                <w:b/>
                <w:color w:val="000000"/>
                <w:sz w:val="24"/>
              </w:rPr>
              <w:t>:</w:t>
            </w:r>
          </w:p>
        </w:tc>
        <w:tc>
          <w:tcPr>
            <w:tcW w:w="102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371E278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459C" w:rsidRPr="001B0DE0" w14:paraId="6371E289" w14:textId="77777777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15730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71E27A" w14:textId="77777777" w:rsidR="001712B2" w:rsidRDefault="001712B2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lang w:val="cy-GB"/>
              </w:rPr>
            </w:pPr>
          </w:p>
          <w:p w14:paraId="6371E27B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lang w:val="cy-GB"/>
              </w:rPr>
              <w:t>Risk Assessment Guidance</w:t>
            </w:r>
          </w:p>
          <w:p w14:paraId="6371E27C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</w:p>
          <w:p w14:paraId="6371E27D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Hazard: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 Something with the potential to cause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harm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>.</w:t>
            </w:r>
          </w:p>
          <w:p w14:paraId="6371E27E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</w:p>
          <w:p w14:paraId="6371E27F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To Assess Risk: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 Using the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tables below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, consider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Severity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 (S) and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Likelihood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(L)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without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Control Measures.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Multiply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(S x L) </w:t>
            </w:r>
          </w:p>
          <w:p w14:paraId="6371E280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</w:p>
          <w:p w14:paraId="6371E281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If applicable,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add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the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Weighting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>figure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.</w:t>
            </w:r>
          </w:p>
          <w:p w14:paraId="6371E282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</w:pPr>
          </w:p>
          <w:p w14:paraId="6371E283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Describe Control Measures: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Control measure(s)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>reduce</w:t>
            </w:r>
            <w:r w:rsidRPr="001B0DE0">
              <w:rPr>
                <w:rFonts w:ascii="Arial" w:eastAsia="Times New Roman" w:hAnsi="Arial" w:cs="Arial"/>
                <w:sz w:val="24"/>
                <w:szCs w:val="20"/>
              </w:rPr>
              <w:t xml:space="preserve"> the likelihood,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>and/or</w:t>
            </w:r>
            <w:r w:rsidRPr="001B0DE0">
              <w:rPr>
                <w:rFonts w:ascii="Arial" w:eastAsia="Times New Roman" w:hAnsi="Arial" w:cs="Arial"/>
                <w:sz w:val="24"/>
                <w:szCs w:val="20"/>
              </w:rPr>
              <w:t xml:space="preserve"> severity of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harm</w:t>
            </w:r>
            <w:r w:rsidRPr="001B0DE0">
              <w:rPr>
                <w:rFonts w:ascii="Arial" w:eastAsia="Times New Roman" w:hAnsi="Arial" w:cs="Arial"/>
                <w:sz w:val="24"/>
                <w:szCs w:val="20"/>
              </w:rPr>
              <w:t>, reducing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risk</w:t>
            </w:r>
            <w:r w:rsidRPr="001B0DE0">
              <w:rPr>
                <w:rFonts w:ascii="Arial" w:eastAsia="Times New Roman" w:hAnsi="Arial" w:cs="Arial"/>
                <w:sz w:val="24"/>
                <w:szCs w:val="20"/>
              </w:rPr>
              <w:t>.</w:t>
            </w:r>
          </w:p>
          <w:p w14:paraId="6371E284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6371E285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Re-assess Risk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, considering Severity (S) and Likelihood (L)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with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 Control Measures in place. </w:t>
            </w:r>
          </w:p>
          <w:p w14:paraId="6371E286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</w:p>
          <w:p w14:paraId="6371E287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Multiply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(S x L)  and, if applicable,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add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the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Weighting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>figure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 = Risk Rating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>(with controls).</w:t>
            </w:r>
          </w:p>
          <w:p w14:paraId="6371E288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E459C" w:rsidRPr="001B0DE0" w14:paraId="6371E291" w14:textId="77777777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56" w:type="dxa"/>
            <w:gridSpan w:val="2"/>
            <w:shd w:val="clear" w:color="auto" w:fill="D9D9D9"/>
            <w:vAlign w:val="center"/>
          </w:tcPr>
          <w:p w14:paraId="6371E28A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Severity (S)</w:t>
            </w:r>
          </w:p>
        </w:tc>
        <w:tc>
          <w:tcPr>
            <w:tcW w:w="366" w:type="dxa"/>
            <w:shd w:val="clear" w:color="auto" w:fill="D9D9D9"/>
            <w:vAlign w:val="center"/>
          </w:tcPr>
          <w:p w14:paraId="6371E28B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232" w:type="dxa"/>
            <w:shd w:val="clear" w:color="auto" w:fill="D9D9D9"/>
            <w:vAlign w:val="center"/>
          </w:tcPr>
          <w:p w14:paraId="6371E28C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Likelihood (L)</w:t>
            </w:r>
          </w:p>
        </w:tc>
        <w:tc>
          <w:tcPr>
            <w:tcW w:w="428" w:type="dxa"/>
            <w:shd w:val="clear" w:color="auto" w:fill="D9D9D9"/>
            <w:vAlign w:val="center"/>
          </w:tcPr>
          <w:p w14:paraId="6371E28D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4690" w:type="dxa"/>
            <w:shd w:val="clear" w:color="auto" w:fill="D9D9D9"/>
            <w:vAlign w:val="center"/>
          </w:tcPr>
          <w:p w14:paraId="6371E28E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Weighting (W)</w:t>
            </w:r>
          </w:p>
        </w:tc>
        <w:tc>
          <w:tcPr>
            <w:tcW w:w="428" w:type="dxa"/>
            <w:shd w:val="clear" w:color="auto" w:fill="D9D9D9"/>
            <w:vAlign w:val="center"/>
          </w:tcPr>
          <w:p w14:paraId="6371E28F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=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71E290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Risk Ratings (R)</w:t>
            </w:r>
          </w:p>
        </w:tc>
      </w:tr>
      <w:tr w:rsidR="007E459C" w:rsidRPr="001B0DE0" w14:paraId="6371E29A" w14:textId="77777777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756" w:type="dxa"/>
            <w:gridSpan w:val="2"/>
            <w:shd w:val="clear" w:color="auto" w:fill="7030A0"/>
            <w:vAlign w:val="center"/>
          </w:tcPr>
          <w:p w14:paraId="6371E292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Fatality = </w:t>
            </w:r>
            <w:r w:rsidRPr="001B0DE0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366" w:type="dxa"/>
            <w:shd w:val="clear" w:color="auto" w:fill="7030A0"/>
          </w:tcPr>
          <w:p w14:paraId="6371E293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7030A0"/>
            <w:vAlign w:val="center"/>
          </w:tcPr>
          <w:p w14:paraId="6371E294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Likely = </w:t>
            </w:r>
            <w:r w:rsidRPr="001B0DE0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28" w:type="dxa"/>
            <w:vMerge w:val="restart"/>
            <w:shd w:val="clear" w:color="auto" w:fill="7030A0"/>
          </w:tcPr>
          <w:p w14:paraId="6371E295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shd w:val="clear" w:color="auto" w:fill="7030A0"/>
            <w:vAlign w:val="center"/>
          </w:tcPr>
          <w:p w14:paraId="6371E296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Apprentice/trainee/inexperienced staff member/young person (15-18yrs) = </w:t>
            </w:r>
            <w:r w:rsidRPr="001B0DE0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28" w:type="dxa"/>
            <w:vMerge w:val="restart"/>
            <w:shd w:val="clear" w:color="auto" w:fill="7030A0"/>
            <w:vAlign w:val="center"/>
          </w:tcPr>
          <w:p w14:paraId="6371E297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6371E298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20 +</w:t>
            </w:r>
          </w:p>
        </w:tc>
        <w:tc>
          <w:tcPr>
            <w:tcW w:w="1755" w:type="dxa"/>
            <w:shd w:val="clear" w:color="auto" w:fill="7030A0"/>
            <w:vAlign w:val="center"/>
          </w:tcPr>
          <w:p w14:paraId="6371E299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Very High Risk</w:t>
            </w:r>
          </w:p>
        </w:tc>
      </w:tr>
      <w:tr w:rsidR="007E459C" w:rsidRPr="001B0DE0" w14:paraId="6371E2A3" w14:textId="77777777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756" w:type="dxa"/>
            <w:gridSpan w:val="2"/>
            <w:shd w:val="clear" w:color="auto" w:fill="FF0000"/>
            <w:vAlign w:val="center"/>
          </w:tcPr>
          <w:p w14:paraId="6371E29B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Injury (Specified injury / RIDDOR reportable) = </w:t>
            </w: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" w:type="dxa"/>
            <w:shd w:val="clear" w:color="auto" w:fill="FF0000"/>
          </w:tcPr>
          <w:p w14:paraId="6371E29C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0000"/>
            <w:vAlign w:val="center"/>
          </w:tcPr>
          <w:p w14:paraId="6371E29D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Probable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8" w:type="dxa"/>
            <w:vMerge/>
            <w:shd w:val="clear" w:color="auto" w:fill="7030A0"/>
          </w:tcPr>
          <w:p w14:paraId="6371E29E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0" w:type="dxa"/>
            <w:vMerge/>
            <w:shd w:val="clear" w:color="auto" w:fill="7030A0"/>
          </w:tcPr>
          <w:p w14:paraId="6371E29F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shd w:val="clear" w:color="auto" w:fill="7030A0"/>
            <w:vAlign w:val="center"/>
          </w:tcPr>
          <w:p w14:paraId="6371E2A0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371E2A1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15 - 19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371E2A2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>High Risk</w:t>
            </w:r>
          </w:p>
        </w:tc>
      </w:tr>
      <w:tr w:rsidR="007E459C" w:rsidRPr="001B0DE0" w14:paraId="6371E2AC" w14:textId="77777777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3756" w:type="dxa"/>
            <w:gridSpan w:val="2"/>
            <w:shd w:val="clear" w:color="auto" w:fill="E36C0A"/>
            <w:vAlign w:val="center"/>
          </w:tcPr>
          <w:p w14:paraId="6371E2A4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Injury (requiring treatment and/or 3 to 7 day absence) = </w:t>
            </w: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" w:type="dxa"/>
            <w:shd w:val="clear" w:color="auto" w:fill="E36C0A"/>
          </w:tcPr>
          <w:p w14:paraId="6371E2A5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E36C0A"/>
            <w:vAlign w:val="center"/>
          </w:tcPr>
          <w:p w14:paraId="6371E2A6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Possible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  <w:vMerge w:val="restart"/>
            <w:shd w:val="clear" w:color="auto" w:fill="E36C0A"/>
          </w:tcPr>
          <w:p w14:paraId="6371E2A7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shd w:val="clear" w:color="auto" w:fill="E36C0A"/>
            <w:vAlign w:val="center"/>
          </w:tcPr>
          <w:p w14:paraId="6371E2A8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Part-qualified/staff with less than 2yrs experience/persons aged 18-25yrs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  <w:vMerge w:val="restart"/>
            <w:shd w:val="clear" w:color="auto" w:fill="E36C0A"/>
            <w:vAlign w:val="center"/>
          </w:tcPr>
          <w:p w14:paraId="6371E2A9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6371E2AA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9 – 14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14:paraId="6371E2AB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>Medium Risk</w:t>
            </w:r>
          </w:p>
        </w:tc>
      </w:tr>
      <w:tr w:rsidR="007E459C" w:rsidRPr="001B0DE0" w14:paraId="6371E2B5" w14:textId="77777777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756" w:type="dxa"/>
            <w:gridSpan w:val="2"/>
            <w:vMerge w:val="restart"/>
            <w:shd w:val="clear" w:color="auto" w:fill="FFFF00"/>
            <w:vAlign w:val="center"/>
          </w:tcPr>
          <w:p w14:paraId="6371E2AD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Injury (requiring treatment and/ or absence less than 3 days) = </w:t>
            </w: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" w:type="dxa"/>
            <w:vMerge w:val="restart"/>
            <w:shd w:val="clear" w:color="auto" w:fill="FFFF00"/>
          </w:tcPr>
          <w:p w14:paraId="6371E2AE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shd w:val="clear" w:color="auto" w:fill="FFFF00"/>
            <w:vAlign w:val="center"/>
          </w:tcPr>
          <w:p w14:paraId="6371E2AF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Unlikely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8" w:type="dxa"/>
            <w:vMerge/>
            <w:shd w:val="clear" w:color="auto" w:fill="E36C0A"/>
          </w:tcPr>
          <w:p w14:paraId="6371E2B0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0" w:type="dxa"/>
            <w:vMerge/>
            <w:shd w:val="clear" w:color="auto" w:fill="E36C0A"/>
          </w:tcPr>
          <w:p w14:paraId="6371E2B1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shd w:val="clear" w:color="auto" w:fill="E36C0A"/>
            <w:vAlign w:val="center"/>
          </w:tcPr>
          <w:p w14:paraId="6371E2B2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71E2B3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4 – 8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71E2B4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>Low Risk</w:t>
            </w:r>
          </w:p>
        </w:tc>
      </w:tr>
      <w:tr w:rsidR="007E459C" w:rsidRPr="001B0DE0" w14:paraId="6371E2BE" w14:textId="77777777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756" w:type="dxa"/>
            <w:gridSpan w:val="2"/>
            <w:vMerge/>
            <w:shd w:val="clear" w:color="auto" w:fill="FFFF00"/>
            <w:vAlign w:val="center"/>
          </w:tcPr>
          <w:p w14:paraId="6371E2B6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Merge/>
            <w:shd w:val="clear" w:color="auto" w:fill="FFFF00"/>
          </w:tcPr>
          <w:p w14:paraId="6371E2B7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FFFF00"/>
            <w:vAlign w:val="center"/>
          </w:tcPr>
          <w:p w14:paraId="6371E2B8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shd w:val="clear" w:color="auto" w:fill="00B050"/>
          </w:tcPr>
          <w:p w14:paraId="6371E2B9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shd w:val="clear" w:color="auto" w:fill="00B050"/>
            <w:vAlign w:val="center"/>
          </w:tcPr>
          <w:p w14:paraId="6371E2BA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Fully qualified/professional/ management/ and/or persons above 25yrs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28" w:type="dxa"/>
            <w:vMerge w:val="restart"/>
            <w:shd w:val="clear" w:color="auto" w:fill="00B050"/>
            <w:vAlign w:val="center"/>
          </w:tcPr>
          <w:p w14:paraId="6371E2BB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71E2BC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71E2BD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459C" w:rsidRPr="001B0DE0" w14:paraId="6371E2C8" w14:textId="77777777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3756" w:type="dxa"/>
            <w:gridSpan w:val="2"/>
            <w:shd w:val="clear" w:color="auto" w:fill="00B050"/>
            <w:vAlign w:val="center"/>
          </w:tcPr>
          <w:p w14:paraId="6371E2BF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Minor Injury = </w:t>
            </w: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  <w:p w14:paraId="6371E2C0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00B050"/>
          </w:tcPr>
          <w:p w14:paraId="6371E2C1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00B050"/>
            <w:vAlign w:val="center"/>
          </w:tcPr>
          <w:p w14:paraId="6371E2C2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Very Unlikely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8" w:type="dxa"/>
            <w:vMerge/>
            <w:shd w:val="clear" w:color="auto" w:fill="00B050"/>
          </w:tcPr>
          <w:p w14:paraId="6371E2C3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0" w:type="dxa"/>
            <w:vMerge/>
            <w:shd w:val="clear" w:color="auto" w:fill="00B050"/>
          </w:tcPr>
          <w:p w14:paraId="6371E2C4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shd w:val="clear" w:color="auto" w:fill="00B050"/>
          </w:tcPr>
          <w:p w14:paraId="6371E2C5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371E2C6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1 - 3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371E2C7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>Very Low risk</w:t>
            </w:r>
          </w:p>
        </w:tc>
      </w:tr>
    </w:tbl>
    <w:p w14:paraId="6371E2C9" w14:textId="77777777"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cy-GB"/>
        </w:rPr>
      </w:pPr>
    </w:p>
    <w:tbl>
      <w:tblPr>
        <w:tblW w:w="155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491"/>
        <w:gridCol w:w="571"/>
        <w:gridCol w:w="571"/>
        <w:gridCol w:w="571"/>
        <w:gridCol w:w="8269"/>
        <w:gridCol w:w="524"/>
        <w:gridCol w:w="524"/>
        <w:gridCol w:w="524"/>
        <w:gridCol w:w="563"/>
      </w:tblGrid>
      <w:tr w:rsidR="007E459C" w:rsidRPr="001B0DE0" w14:paraId="6371E2CE" w14:textId="77777777" w:rsidTr="00C35030">
        <w:trPr>
          <w:cantSplit/>
          <w:trHeight w:val="280"/>
          <w:jc w:val="center"/>
        </w:trPr>
        <w:tc>
          <w:tcPr>
            <w:tcW w:w="2944" w:type="dxa"/>
            <w:vMerge w:val="restart"/>
            <w:shd w:val="clear" w:color="auto" w:fill="D9D9D9"/>
            <w:vAlign w:val="center"/>
          </w:tcPr>
          <w:p w14:paraId="6371E2CA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1B0DE0">
              <w:rPr>
                <w:rFonts w:ascii="Arial" w:eastAsia="Times New Roman" w:hAnsi="Arial" w:cs="Arial"/>
                <w:b/>
                <w:szCs w:val="20"/>
              </w:rPr>
              <w:t xml:space="preserve">HAZARD </w:t>
            </w:r>
          </w:p>
        </w:tc>
        <w:tc>
          <w:tcPr>
            <w:tcW w:w="2204" w:type="dxa"/>
            <w:gridSpan w:val="4"/>
            <w:shd w:val="clear" w:color="auto" w:fill="D9D9D9"/>
            <w:vAlign w:val="center"/>
          </w:tcPr>
          <w:p w14:paraId="6371E2CB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>Assessment</w:t>
            </w:r>
          </w:p>
        </w:tc>
        <w:tc>
          <w:tcPr>
            <w:tcW w:w="8269" w:type="dxa"/>
            <w:vMerge w:val="restart"/>
            <w:shd w:val="clear" w:color="auto" w:fill="D9D9D9"/>
            <w:vAlign w:val="center"/>
          </w:tcPr>
          <w:p w14:paraId="6371E2CC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1B0DE0">
              <w:rPr>
                <w:rFonts w:ascii="Arial" w:eastAsia="Times New Roman" w:hAnsi="Arial" w:cs="Arial"/>
                <w:b/>
                <w:szCs w:val="20"/>
              </w:rPr>
              <w:t>CONTROL MEASURES TO REDUCE THE RISK</w:t>
            </w:r>
          </w:p>
        </w:tc>
        <w:tc>
          <w:tcPr>
            <w:tcW w:w="2135" w:type="dxa"/>
            <w:gridSpan w:val="4"/>
            <w:shd w:val="clear" w:color="auto" w:fill="D9D9D9"/>
            <w:vAlign w:val="center"/>
          </w:tcPr>
          <w:p w14:paraId="6371E2CD" w14:textId="77777777" w:rsidR="007E459C" w:rsidRPr="001B0DE0" w:rsidRDefault="007E459C" w:rsidP="00C3503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B0D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Re-assessment</w:t>
            </w:r>
          </w:p>
        </w:tc>
      </w:tr>
      <w:tr w:rsidR="007E459C" w:rsidRPr="001B0DE0" w14:paraId="6371E2D3" w14:textId="77777777" w:rsidTr="00C35030">
        <w:trPr>
          <w:cantSplit/>
          <w:trHeight w:val="384"/>
          <w:jc w:val="center"/>
        </w:trPr>
        <w:tc>
          <w:tcPr>
            <w:tcW w:w="2944" w:type="dxa"/>
            <w:vMerge/>
            <w:shd w:val="clear" w:color="auto" w:fill="D9D9D9"/>
            <w:vAlign w:val="center"/>
          </w:tcPr>
          <w:p w14:paraId="6371E2CF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204" w:type="dxa"/>
            <w:gridSpan w:val="4"/>
            <w:shd w:val="clear" w:color="auto" w:fill="D9D9D9"/>
            <w:vAlign w:val="center"/>
          </w:tcPr>
          <w:p w14:paraId="6371E2D0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16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S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 x  </w:t>
            </w: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L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 + </w:t>
            </w: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W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= 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>R</w:t>
            </w:r>
          </w:p>
        </w:tc>
        <w:tc>
          <w:tcPr>
            <w:tcW w:w="8269" w:type="dxa"/>
            <w:vMerge/>
            <w:shd w:val="clear" w:color="auto" w:fill="D9D9D9"/>
            <w:vAlign w:val="center"/>
          </w:tcPr>
          <w:p w14:paraId="6371E2D1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135" w:type="dxa"/>
            <w:gridSpan w:val="4"/>
            <w:shd w:val="clear" w:color="auto" w:fill="D9D9D9"/>
            <w:vAlign w:val="center"/>
          </w:tcPr>
          <w:p w14:paraId="6371E2D2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S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 x  </w:t>
            </w: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L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 + </w:t>
            </w: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W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= 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>R</w:t>
            </w:r>
          </w:p>
        </w:tc>
      </w:tr>
      <w:tr w:rsidR="00073353" w:rsidRPr="001B0DE0" w14:paraId="6371E2DF" w14:textId="77777777" w:rsidTr="00073353">
        <w:trPr>
          <w:trHeight w:val="568"/>
          <w:jc w:val="center"/>
        </w:trPr>
        <w:tc>
          <w:tcPr>
            <w:tcW w:w="2944" w:type="dxa"/>
            <w:shd w:val="clear" w:color="auto" w:fill="FFFFFF"/>
          </w:tcPr>
          <w:p w14:paraId="6371E2D4" w14:textId="77777777" w:rsidR="00B06C78" w:rsidRPr="002B4831" w:rsidRDefault="00B06C78" w:rsidP="001F01E2">
            <w:pPr>
              <w:contextualSpacing/>
              <w:mirrorIndents/>
              <w:rPr>
                <w:rFonts w:ascii="Arial" w:hAnsi="Arial" w:cs="Arial"/>
              </w:rPr>
            </w:pPr>
            <w:r w:rsidRPr="002B4831">
              <w:rPr>
                <w:rFonts w:ascii="Arial" w:hAnsi="Arial" w:cs="Arial"/>
              </w:rPr>
              <w:t>Manual handling heavy boxes of stationary</w:t>
            </w:r>
          </w:p>
        </w:tc>
        <w:tc>
          <w:tcPr>
            <w:tcW w:w="491" w:type="dxa"/>
            <w:tcBorders>
              <w:bottom w:val="single" w:sz="6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6371E2D5" w14:textId="77777777" w:rsidR="00B06C78" w:rsidRPr="001B0DE0" w:rsidRDefault="00073353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vAlign w:val="center"/>
          </w:tcPr>
          <w:p w14:paraId="6371E2D6" w14:textId="77777777" w:rsidR="00B06C78" w:rsidRPr="001B0DE0" w:rsidRDefault="00073353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left w:val="single" w:sz="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371E2D7" w14:textId="77777777" w:rsidR="00B06C78" w:rsidRPr="001B0DE0" w:rsidRDefault="00073353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bottom w:val="single" w:sz="6" w:space="0" w:color="auto"/>
            </w:tcBorders>
            <w:shd w:val="clear" w:color="auto" w:fill="E36C0A" w:themeFill="accent6" w:themeFillShade="BF"/>
            <w:vAlign w:val="center"/>
          </w:tcPr>
          <w:p w14:paraId="6371E2D8" w14:textId="77777777" w:rsidR="00B06C78" w:rsidRPr="00073353" w:rsidRDefault="00073353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7335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269" w:type="dxa"/>
            <w:shd w:val="clear" w:color="auto" w:fill="FFFFFF" w:themeFill="background1"/>
          </w:tcPr>
          <w:p w14:paraId="6371E2D9" w14:textId="77777777" w:rsidR="00584534" w:rsidRDefault="00B06C78" w:rsidP="00B06C78">
            <w:pPr>
              <w:spacing w:after="0"/>
              <w:contextualSpacing/>
              <w:mirrorIndents/>
              <w:rPr>
                <w:rFonts w:ascii="Arial" w:hAnsi="Arial" w:cs="Arial"/>
                <w:color w:val="0000FF"/>
              </w:rPr>
            </w:pPr>
            <w:r w:rsidRPr="00B06C78">
              <w:rPr>
                <w:rFonts w:ascii="Arial" w:hAnsi="Arial" w:cs="Arial"/>
              </w:rPr>
              <w:t xml:space="preserve">XXX shall not attempt carry out heavy lifting tasks. See </w:t>
            </w:r>
            <w:hyperlink r:id="rId7" w:history="1">
              <w:r w:rsidRPr="00584534">
                <w:rPr>
                  <w:rStyle w:val="Hyperlink"/>
                  <w:rFonts w:ascii="Arial" w:hAnsi="Arial" w:cs="Arial"/>
                </w:rPr>
                <w:t>G28 G</w:t>
              </w:r>
              <w:r w:rsidRPr="00584534">
                <w:rPr>
                  <w:rStyle w:val="Hyperlink"/>
                  <w:rFonts w:ascii="Arial" w:hAnsi="Arial" w:cs="Arial"/>
                </w:rPr>
                <w:t>u</w:t>
              </w:r>
              <w:r w:rsidRPr="00584534">
                <w:rPr>
                  <w:rStyle w:val="Hyperlink"/>
                  <w:rFonts w:ascii="Arial" w:hAnsi="Arial" w:cs="Arial"/>
                </w:rPr>
                <w:t xml:space="preserve">idance </w:t>
              </w:r>
            </w:hyperlink>
          </w:p>
          <w:p w14:paraId="6371E2DA" w14:textId="0212A2C3" w:rsidR="00B06C78" w:rsidRPr="00584534" w:rsidRDefault="00584534" w:rsidP="00584534">
            <w:pPr>
              <w:spacing w:after="0"/>
              <w:contextualSpacing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XXX may benefit from completing the Manual Handling e-learning course – click </w:t>
            </w:r>
            <w:hyperlink r:id="rId8" w:history="1">
              <w:r w:rsidRPr="00584534">
                <w:rPr>
                  <w:rStyle w:val="Hyperlink"/>
                  <w:rFonts w:ascii="Arial" w:hAnsi="Arial" w:cs="Arial"/>
                </w:rPr>
                <w:t>her</w:t>
              </w:r>
              <w:r w:rsidRPr="00584534">
                <w:rPr>
                  <w:rStyle w:val="Hyperlink"/>
                  <w:rFonts w:ascii="Arial" w:hAnsi="Arial" w:cs="Arial"/>
                </w:rPr>
                <w:t>e</w:t>
              </w:r>
            </w:hyperlink>
          </w:p>
        </w:tc>
        <w:tc>
          <w:tcPr>
            <w:tcW w:w="524" w:type="dxa"/>
            <w:tcBorders>
              <w:bottom w:val="single" w:sz="6" w:space="0" w:color="auto"/>
            </w:tcBorders>
            <w:shd w:val="clear" w:color="auto" w:fill="FF0000"/>
            <w:vAlign w:val="center"/>
          </w:tcPr>
          <w:p w14:paraId="6371E2DB" w14:textId="77777777" w:rsidR="00B06C78" w:rsidRPr="001B0DE0" w:rsidRDefault="00073353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2DC" w14:textId="77777777" w:rsidR="00B06C78" w:rsidRPr="001B0DE0" w:rsidRDefault="00073353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2DD" w14:textId="77777777" w:rsidR="00B06C78" w:rsidRPr="001B0DE0" w:rsidRDefault="00073353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6371E2DE" w14:textId="77777777" w:rsidR="00B06C78" w:rsidRPr="001B0DE0" w:rsidRDefault="00073353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</w:tr>
      <w:tr w:rsidR="00241EF6" w:rsidRPr="001B0DE0" w14:paraId="6371E2EB" w14:textId="77777777" w:rsidTr="00241EF6">
        <w:trPr>
          <w:trHeight w:val="568"/>
          <w:jc w:val="center"/>
        </w:trPr>
        <w:tc>
          <w:tcPr>
            <w:tcW w:w="2944" w:type="dxa"/>
            <w:shd w:val="clear" w:color="auto" w:fill="F2F2F2"/>
          </w:tcPr>
          <w:p w14:paraId="6371E2E0" w14:textId="77777777" w:rsidR="00B06C78" w:rsidRPr="002B4831" w:rsidRDefault="00B06C78" w:rsidP="001F01E2">
            <w:pPr>
              <w:contextualSpacing/>
              <w:mirrorIndents/>
              <w:rPr>
                <w:rFonts w:ascii="Arial" w:hAnsi="Arial" w:cs="Arial"/>
              </w:rPr>
            </w:pPr>
            <w:r w:rsidRPr="002B4831">
              <w:rPr>
                <w:rFonts w:ascii="Arial" w:hAnsi="Arial" w:cs="Arial"/>
              </w:rPr>
              <w:t>Tiredness</w:t>
            </w:r>
          </w:p>
        </w:tc>
        <w:tc>
          <w:tcPr>
            <w:tcW w:w="491" w:type="dxa"/>
            <w:tcBorders>
              <w:bottom w:val="single" w:sz="6" w:space="0" w:color="auto"/>
              <w:right w:val="single" w:sz="2" w:space="0" w:color="auto"/>
            </w:tcBorders>
            <w:shd w:val="clear" w:color="auto" w:fill="E36C0A" w:themeFill="accent6" w:themeFillShade="BF"/>
            <w:vAlign w:val="center"/>
          </w:tcPr>
          <w:p w14:paraId="6371E2E1" w14:textId="77777777" w:rsidR="00B06C78" w:rsidRPr="00BC005F" w:rsidRDefault="00BC005F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</w:pPr>
            <w:r w:rsidRPr="00BC005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vAlign w:val="center"/>
          </w:tcPr>
          <w:p w14:paraId="6371E2E2" w14:textId="77777777" w:rsidR="00B06C78" w:rsidRPr="001B0DE0" w:rsidRDefault="00BC005F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371E2E3" w14:textId="77777777" w:rsidR="00B06C78" w:rsidRPr="001B0DE0" w:rsidRDefault="00BC005F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0</w:t>
            </w:r>
          </w:p>
        </w:tc>
        <w:tc>
          <w:tcPr>
            <w:tcW w:w="571" w:type="dxa"/>
            <w:tcBorders>
              <w:bottom w:val="single" w:sz="6" w:space="0" w:color="auto"/>
            </w:tcBorders>
            <w:shd w:val="clear" w:color="auto" w:fill="E36C0A" w:themeFill="accent6" w:themeFillShade="BF"/>
            <w:vAlign w:val="center"/>
          </w:tcPr>
          <w:p w14:paraId="6371E2E4" w14:textId="77777777" w:rsidR="00B06C78" w:rsidRPr="001B0DE0" w:rsidRDefault="00BC005F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9</w:t>
            </w:r>
          </w:p>
        </w:tc>
        <w:tc>
          <w:tcPr>
            <w:tcW w:w="8269" w:type="dxa"/>
            <w:shd w:val="clear" w:color="auto" w:fill="FFFFFF" w:themeFill="background1"/>
          </w:tcPr>
          <w:p w14:paraId="6371E2E5" w14:textId="6C150AC6" w:rsidR="00B06C78" w:rsidRDefault="00B06C78" w:rsidP="00B06C78">
            <w:pPr>
              <w:pStyle w:val="OHPTable"/>
              <w:keepNext w:val="0"/>
              <w:keepLines w:val="0"/>
              <w:tabs>
                <w:tab w:val="clear" w:pos="504"/>
              </w:tabs>
              <w:overflowPunct/>
              <w:autoSpaceDE/>
              <w:autoSpaceDN/>
              <w:adjustRightInd/>
              <w:spacing w:before="0" w:after="0"/>
              <w:contextualSpacing/>
              <w:mirrorIndents/>
              <w:textAlignment w:val="auto"/>
              <w:rPr>
                <w:rFonts w:ascii="Arial" w:hAnsi="Arial" w:cs="Arial"/>
              </w:rPr>
            </w:pPr>
            <w:r w:rsidRPr="002B4831">
              <w:rPr>
                <w:rFonts w:ascii="Arial" w:hAnsi="Arial" w:cs="Arial"/>
              </w:rPr>
              <w:t>XXX is not expected to work more than 37 hours a week to meet the</w:t>
            </w:r>
            <w:r w:rsidR="00963C6B">
              <w:rPr>
                <w:rFonts w:ascii="Arial" w:hAnsi="Arial" w:cs="Arial"/>
              </w:rPr>
              <w:t xml:space="preserve"> demands of the job.  Any build-u</w:t>
            </w:r>
            <w:r w:rsidRPr="002B4831">
              <w:rPr>
                <w:rFonts w:ascii="Arial" w:hAnsi="Arial" w:cs="Arial"/>
              </w:rPr>
              <w:t>p of work to be discussed with Manager.</w:t>
            </w:r>
          </w:p>
          <w:p w14:paraId="7E4B4E47" w14:textId="5817E6A6" w:rsidR="000010B1" w:rsidRPr="002B4831" w:rsidRDefault="00B35394" w:rsidP="00B06C78">
            <w:pPr>
              <w:pStyle w:val="OHPTable"/>
              <w:keepNext w:val="0"/>
              <w:keepLines w:val="0"/>
              <w:tabs>
                <w:tab w:val="clear" w:pos="504"/>
              </w:tabs>
              <w:overflowPunct/>
              <w:autoSpaceDE/>
              <w:autoSpaceDN/>
              <w:adjustRightInd/>
              <w:spacing w:before="0" w:after="0"/>
              <w:contextualSpacing/>
              <w:mirrorIndents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Some flexibility around </w:t>
            </w:r>
            <w:r w:rsidR="00387F3D">
              <w:rPr>
                <w:rFonts w:ascii="Arial" w:hAnsi="Arial" w:cs="Arial"/>
              </w:rPr>
              <w:t>start</w:t>
            </w:r>
            <w:r>
              <w:rPr>
                <w:rFonts w:ascii="Arial" w:hAnsi="Arial" w:cs="Arial"/>
              </w:rPr>
              <w:t>/finish/break times may be required.</w:t>
            </w:r>
          </w:p>
          <w:p w14:paraId="6371E2E6" w14:textId="77777777" w:rsidR="00B06C78" w:rsidRPr="001B0DE0" w:rsidRDefault="00B06C78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1"/>
              </w:rPr>
            </w:pPr>
          </w:p>
        </w:tc>
        <w:tc>
          <w:tcPr>
            <w:tcW w:w="524" w:type="dxa"/>
            <w:tcBorders>
              <w:bottom w:val="single" w:sz="6" w:space="0" w:color="auto"/>
            </w:tcBorders>
            <w:shd w:val="clear" w:color="auto" w:fill="E36C0A" w:themeFill="accent6" w:themeFillShade="BF"/>
            <w:vAlign w:val="center"/>
          </w:tcPr>
          <w:p w14:paraId="6371E2E7" w14:textId="77777777" w:rsidR="00B06C78" w:rsidRPr="00241EF6" w:rsidRDefault="00241EF6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</w:pPr>
            <w:r w:rsidRPr="00241EF6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524" w:type="dxa"/>
            <w:shd w:val="clear" w:color="auto" w:fill="FFFF00"/>
            <w:vAlign w:val="center"/>
          </w:tcPr>
          <w:p w14:paraId="6371E2E8" w14:textId="77777777" w:rsidR="00B06C78" w:rsidRPr="001B0DE0" w:rsidRDefault="00241EF6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2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2E9" w14:textId="77777777" w:rsidR="00B06C78" w:rsidRPr="001B0DE0" w:rsidRDefault="00241EF6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0</w:t>
            </w:r>
          </w:p>
        </w:tc>
        <w:tc>
          <w:tcPr>
            <w:tcW w:w="56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6371E2EA" w14:textId="77777777" w:rsidR="00B06C78" w:rsidRPr="001B0DE0" w:rsidRDefault="00241EF6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6</w:t>
            </w:r>
          </w:p>
        </w:tc>
      </w:tr>
      <w:tr w:rsidR="008D57B1" w:rsidRPr="001B0DE0" w14:paraId="6371E2F8" w14:textId="77777777" w:rsidTr="008D57B1">
        <w:trPr>
          <w:trHeight w:val="568"/>
          <w:jc w:val="center"/>
        </w:trPr>
        <w:tc>
          <w:tcPr>
            <w:tcW w:w="2944" w:type="dxa"/>
            <w:shd w:val="clear" w:color="auto" w:fill="auto"/>
          </w:tcPr>
          <w:p w14:paraId="6371E2EC" w14:textId="77777777" w:rsidR="008D57B1" w:rsidRPr="002B4831" w:rsidRDefault="008D57B1" w:rsidP="001F01E2">
            <w:pPr>
              <w:contextualSpacing/>
              <w:mirrorIndents/>
              <w:rPr>
                <w:rFonts w:ascii="Arial" w:hAnsi="Arial" w:cs="Arial"/>
              </w:rPr>
            </w:pPr>
            <w:r w:rsidRPr="002B4831">
              <w:rPr>
                <w:rFonts w:ascii="Arial" w:hAnsi="Arial" w:cs="Arial"/>
              </w:rPr>
              <w:t>Work-related violence</w:t>
            </w:r>
          </w:p>
        </w:tc>
        <w:tc>
          <w:tcPr>
            <w:tcW w:w="491" w:type="dxa"/>
            <w:tcBorders>
              <w:bottom w:val="single" w:sz="6" w:space="0" w:color="auto"/>
              <w:right w:val="single" w:sz="2" w:space="0" w:color="auto"/>
            </w:tcBorders>
            <w:shd w:val="clear" w:color="auto" w:fill="E36C0A" w:themeFill="accent6" w:themeFillShade="BF"/>
            <w:vAlign w:val="center"/>
          </w:tcPr>
          <w:p w14:paraId="6371E2ED" w14:textId="77777777" w:rsidR="008D57B1" w:rsidRPr="00BC005F" w:rsidRDefault="008D57B1" w:rsidP="00427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</w:pPr>
            <w:r w:rsidRPr="00BC005F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vAlign w:val="center"/>
          </w:tcPr>
          <w:p w14:paraId="6371E2EE" w14:textId="77777777" w:rsidR="008D57B1" w:rsidRPr="001B0DE0" w:rsidRDefault="008D57B1" w:rsidP="00427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371E2EF" w14:textId="77777777" w:rsidR="008D57B1" w:rsidRPr="001B0DE0" w:rsidRDefault="008D57B1" w:rsidP="00427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0</w:t>
            </w:r>
          </w:p>
        </w:tc>
        <w:tc>
          <w:tcPr>
            <w:tcW w:w="571" w:type="dxa"/>
            <w:tcBorders>
              <w:bottom w:val="single" w:sz="6" w:space="0" w:color="auto"/>
            </w:tcBorders>
            <w:shd w:val="clear" w:color="auto" w:fill="E36C0A" w:themeFill="accent6" w:themeFillShade="BF"/>
            <w:vAlign w:val="center"/>
          </w:tcPr>
          <w:p w14:paraId="6371E2F0" w14:textId="77777777" w:rsidR="008D57B1" w:rsidRPr="001B0DE0" w:rsidRDefault="008D57B1" w:rsidP="00427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9</w:t>
            </w:r>
          </w:p>
        </w:tc>
        <w:tc>
          <w:tcPr>
            <w:tcW w:w="8269" w:type="dxa"/>
            <w:shd w:val="clear" w:color="auto" w:fill="FFFFFF" w:themeFill="background1"/>
          </w:tcPr>
          <w:p w14:paraId="6371E2F1" w14:textId="77777777" w:rsidR="008D57B1" w:rsidRDefault="008D57B1" w:rsidP="00963C6B">
            <w:pPr>
              <w:pStyle w:val="OHPTable"/>
              <w:keepNext w:val="0"/>
              <w:keepLines w:val="0"/>
              <w:tabs>
                <w:tab w:val="clear" w:pos="504"/>
              </w:tabs>
              <w:overflowPunct/>
              <w:autoSpaceDE/>
              <w:autoSpaceDN/>
              <w:adjustRightInd/>
              <w:spacing w:before="0" w:after="0"/>
              <w:contextualSpacing/>
              <w:mirrorIndents/>
              <w:textAlignment w:val="auto"/>
              <w:rPr>
                <w:rFonts w:ascii="Arial" w:hAnsi="Arial" w:cs="Arial"/>
              </w:rPr>
            </w:pPr>
            <w:r w:rsidRPr="002B4831">
              <w:rPr>
                <w:rFonts w:ascii="Arial" w:hAnsi="Arial" w:cs="Arial"/>
              </w:rPr>
              <w:t>Any meetings with service users where violent behaviour is foreseeable are to be avoided, discuss with Manager where appropriate.</w:t>
            </w:r>
            <w:r>
              <w:rPr>
                <w:rFonts w:ascii="Arial" w:hAnsi="Arial" w:cs="Arial"/>
              </w:rPr>
              <w:t xml:space="preserve"> See G15 for further info on Violence, click </w:t>
            </w:r>
            <w:hyperlink r:id="rId9" w:history="1">
              <w:r w:rsidRPr="00381056">
                <w:rPr>
                  <w:rStyle w:val="Hyperlink"/>
                  <w:rFonts w:ascii="Arial" w:hAnsi="Arial" w:cs="Arial"/>
                </w:rPr>
                <w:t>h</w:t>
              </w:r>
              <w:r w:rsidRPr="00381056">
                <w:rPr>
                  <w:rStyle w:val="Hyperlink"/>
                  <w:rFonts w:ascii="Arial" w:hAnsi="Arial" w:cs="Arial"/>
                </w:rPr>
                <w:t>e</w:t>
              </w:r>
              <w:r w:rsidRPr="00381056">
                <w:rPr>
                  <w:rStyle w:val="Hyperlink"/>
                  <w:rFonts w:ascii="Arial" w:hAnsi="Arial" w:cs="Arial"/>
                </w:rPr>
                <w:t>re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6371E2F2" w14:textId="77777777" w:rsidR="008D57B1" w:rsidRDefault="008D57B1" w:rsidP="00963C6B">
            <w:pPr>
              <w:pStyle w:val="OHPTable"/>
              <w:keepNext w:val="0"/>
              <w:keepLines w:val="0"/>
              <w:tabs>
                <w:tab w:val="clear" w:pos="504"/>
              </w:tabs>
              <w:overflowPunct/>
              <w:autoSpaceDE/>
              <w:autoSpaceDN/>
              <w:adjustRightInd/>
              <w:spacing w:before="0" w:after="0"/>
              <w:contextualSpacing/>
              <w:mirrorIndents/>
              <w:textAlignment w:val="auto"/>
              <w:rPr>
                <w:rFonts w:ascii="Arial" w:hAnsi="Arial" w:cs="Arial"/>
              </w:rPr>
            </w:pPr>
          </w:p>
          <w:p w14:paraId="6371E2F3" w14:textId="77777777" w:rsidR="008D57B1" w:rsidRPr="00963C6B" w:rsidRDefault="008D57B1" w:rsidP="00963C6B">
            <w:pPr>
              <w:pStyle w:val="OHPTable"/>
              <w:keepNext w:val="0"/>
              <w:keepLines w:val="0"/>
              <w:tabs>
                <w:tab w:val="clear" w:pos="504"/>
              </w:tabs>
              <w:overflowPunct/>
              <w:autoSpaceDE/>
              <w:autoSpaceDN/>
              <w:adjustRightInd/>
              <w:spacing w:before="0" w:after="0"/>
              <w:contextualSpacing/>
              <w:mirrorIndents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Consideration should be given to whether an "</w:t>
            </w:r>
            <w:proofErr w:type="spellStart"/>
            <w:r>
              <w:rPr>
                <w:rFonts w:ascii="Arial" w:hAnsi="Arial" w:cs="Arial"/>
              </w:rPr>
              <w:t>Obris</w:t>
            </w:r>
            <w:proofErr w:type="spellEnd"/>
            <w:r>
              <w:rPr>
                <w:rFonts w:ascii="Arial" w:hAnsi="Arial" w:cs="Arial"/>
              </w:rPr>
              <w:t xml:space="preserve">" lone worker device should be issued. See G23 Woking Alone, for further info click </w:t>
            </w:r>
            <w:hyperlink r:id="rId10" w:history="1">
              <w:r w:rsidRPr="00963C6B">
                <w:rPr>
                  <w:rStyle w:val="Hyperlink"/>
                  <w:rFonts w:ascii="Arial" w:hAnsi="Arial" w:cs="Arial"/>
                </w:rPr>
                <w:t>he</w:t>
              </w:r>
              <w:r w:rsidRPr="00963C6B">
                <w:rPr>
                  <w:rStyle w:val="Hyperlink"/>
                  <w:rFonts w:ascii="Arial" w:hAnsi="Arial" w:cs="Arial"/>
                </w:rPr>
                <w:t>r</w:t>
              </w:r>
              <w:r w:rsidRPr="00963C6B">
                <w:rPr>
                  <w:rStyle w:val="Hyperlink"/>
                  <w:rFonts w:ascii="Arial" w:hAnsi="Arial" w:cs="Arial"/>
                </w:rPr>
                <w:t>e</w:t>
              </w:r>
            </w:hyperlink>
            <w:r>
              <w:rPr>
                <w:rFonts w:ascii="Arial" w:hAnsi="Arial" w:cs="Arial"/>
              </w:rPr>
              <w:t>.</w:t>
            </w:r>
          </w:p>
        </w:tc>
        <w:tc>
          <w:tcPr>
            <w:tcW w:w="524" w:type="dxa"/>
            <w:tcBorders>
              <w:bottom w:val="single" w:sz="6" w:space="0" w:color="auto"/>
            </w:tcBorders>
            <w:shd w:val="clear" w:color="auto" w:fill="E36C0A" w:themeFill="accent6" w:themeFillShade="BF"/>
            <w:vAlign w:val="center"/>
          </w:tcPr>
          <w:p w14:paraId="6371E2F4" w14:textId="77777777" w:rsidR="008D57B1" w:rsidRPr="00241EF6" w:rsidRDefault="008D57B1" w:rsidP="00427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</w:pPr>
            <w:r w:rsidRPr="00241EF6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2F5" w14:textId="77777777" w:rsidR="008D57B1" w:rsidRPr="001B0DE0" w:rsidRDefault="008D57B1" w:rsidP="00427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1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2F6" w14:textId="77777777" w:rsidR="008D57B1" w:rsidRPr="001B0DE0" w:rsidRDefault="008D57B1" w:rsidP="00427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0</w:t>
            </w:r>
          </w:p>
        </w:tc>
        <w:tc>
          <w:tcPr>
            <w:tcW w:w="563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6371E2F7" w14:textId="77777777" w:rsidR="008D57B1" w:rsidRPr="001B0DE0" w:rsidRDefault="008D57B1" w:rsidP="004278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3</w:t>
            </w:r>
          </w:p>
        </w:tc>
      </w:tr>
      <w:tr w:rsidR="008D57B1" w:rsidRPr="001B0DE0" w14:paraId="6371E306" w14:textId="77777777" w:rsidTr="00722E9D">
        <w:trPr>
          <w:trHeight w:val="568"/>
          <w:jc w:val="center"/>
        </w:trPr>
        <w:tc>
          <w:tcPr>
            <w:tcW w:w="2944" w:type="dxa"/>
            <w:shd w:val="clear" w:color="auto" w:fill="F2F2F2"/>
          </w:tcPr>
          <w:p w14:paraId="6371E2F9" w14:textId="77777777" w:rsidR="008D57B1" w:rsidRPr="002B4831" w:rsidRDefault="008D57B1" w:rsidP="001F01E2">
            <w:pPr>
              <w:contextualSpacing/>
              <w:mirrorIndents/>
              <w:rPr>
                <w:rFonts w:ascii="Arial" w:hAnsi="Arial" w:cs="Arial"/>
              </w:rPr>
            </w:pPr>
            <w:r w:rsidRPr="002B4831">
              <w:rPr>
                <w:rFonts w:ascii="Arial" w:hAnsi="Arial" w:cs="Arial"/>
              </w:rPr>
              <w:t>Occupational stress</w:t>
            </w:r>
          </w:p>
          <w:p w14:paraId="6371E2FA" w14:textId="77777777" w:rsidR="008D57B1" w:rsidRPr="002B4831" w:rsidRDefault="008D57B1" w:rsidP="001F01E2">
            <w:pPr>
              <w:contextualSpacing/>
              <w:mirrorIndents/>
              <w:rPr>
                <w:rFonts w:ascii="Arial" w:hAnsi="Arial" w:cs="Arial"/>
              </w:rPr>
            </w:pPr>
          </w:p>
        </w:tc>
        <w:tc>
          <w:tcPr>
            <w:tcW w:w="491" w:type="dxa"/>
            <w:tcBorders>
              <w:bottom w:val="single" w:sz="6" w:space="0" w:color="auto"/>
              <w:right w:val="single" w:sz="2" w:space="0" w:color="auto"/>
            </w:tcBorders>
            <w:shd w:val="clear" w:color="auto" w:fill="E36C0A" w:themeFill="accent6" w:themeFillShade="BF"/>
            <w:vAlign w:val="center"/>
          </w:tcPr>
          <w:p w14:paraId="6371E2FB" w14:textId="77777777" w:rsidR="008D57B1" w:rsidRPr="009F07AB" w:rsidRDefault="009F07AB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</w:pPr>
            <w:r w:rsidRPr="009F07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371E2FC" w14:textId="77777777" w:rsidR="008D57B1" w:rsidRPr="001B0DE0" w:rsidRDefault="009F07AB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371E2FD" w14:textId="77777777" w:rsidR="008D57B1" w:rsidRPr="001B0DE0" w:rsidRDefault="009F07AB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0</w:t>
            </w:r>
          </w:p>
        </w:tc>
        <w:tc>
          <w:tcPr>
            <w:tcW w:w="571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6371E2FE" w14:textId="77777777" w:rsidR="008D57B1" w:rsidRPr="001B0DE0" w:rsidRDefault="009F07AB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6</w:t>
            </w:r>
          </w:p>
        </w:tc>
        <w:tc>
          <w:tcPr>
            <w:tcW w:w="8269" w:type="dxa"/>
            <w:shd w:val="clear" w:color="auto" w:fill="FFFFFF" w:themeFill="background1"/>
          </w:tcPr>
          <w:p w14:paraId="6371E2FF" w14:textId="77777777" w:rsidR="008D57B1" w:rsidRDefault="008D57B1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2B4831">
              <w:rPr>
                <w:rFonts w:ascii="Arial" w:hAnsi="Arial" w:cs="Arial"/>
              </w:rPr>
              <w:t>XXX to discuss any issues causing high levels of stress with Manager.  Workloads will be reviewed.</w:t>
            </w:r>
            <w:r>
              <w:rPr>
                <w:rFonts w:ascii="Arial" w:hAnsi="Arial" w:cs="Arial"/>
              </w:rPr>
              <w:t xml:space="preserve"> See G22 Managing Mental Health in the workplace, for further info click </w:t>
            </w:r>
            <w:r w:rsidR="00387F3D">
              <w:fldChar w:fldCharType="begin"/>
            </w:r>
            <w:r w:rsidR="00387F3D">
              <w:instrText xml:space="preserve"> HYPERLINK "https://professionals.lincolnshire.gov.uk/downloads/download/125/ma</w:instrText>
            </w:r>
            <w:r w:rsidR="00387F3D">
              <w:instrText xml:space="preserve">nagement-of-mental-health-in-the-workplace?downloadID=125" </w:instrText>
            </w:r>
            <w:r w:rsidR="00387F3D">
              <w:fldChar w:fldCharType="separate"/>
            </w:r>
            <w:r w:rsidRPr="007B135B">
              <w:rPr>
                <w:rStyle w:val="Hyperlink"/>
                <w:rFonts w:ascii="Arial" w:hAnsi="Arial" w:cs="Arial"/>
              </w:rPr>
              <w:t>here</w:t>
            </w:r>
            <w:r w:rsidR="00387F3D">
              <w:rPr>
                <w:rStyle w:val="Hyperlink"/>
                <w:rFonts w:ascii="Arial" w:hAnsi="Arial" w:cs="Arial"/>
              </w:rPr>
              <w:fldChar w:fldCharType="end"/>
            </w:r>
          </w:p>
          <w:p w14:paraId="6371E300" w14:textId="77777777" w:rsidR="008D57B1" w:rsidRDefault="008D57B1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  <w:p w14:paraId="6371E301" w14:textId="056ED3B9" w:rsidR="008D57B1" w:rsidRPr="001B0DE0" w:rsidRDefault="008D57B1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</w:rPr>
              <w:t>Occupational Health can offer an external evaluation of mental health, see G10 Occupational Health</w:t>
            </w:r>
            <w:r w:rsidR="00FD3A4D">
              <w:rPr>
                <w:rFonts w:ascii="Arial" w:hAnsi="Arial" w:cs="Arial"/>
              </w:rPr>
              <w:t xml:space="preserve"> HUB </w:t>
            </w:r>
            <w:r>
              <w:rPr>
                <w:rFonts w:ascii="Arial" w:hAnsi="Arial" w:cs="Arial"/>
              </w:rPr>
              <w:t xml:space="preserve">for further info click </w:t>
            </w:r>
            <w:hyperlink r:id="rId11" w:history="1">
              <w:r w:rsidRPr="00FD3A4D">
                <w:rPr>
                  <w:rStyle w:val="Hyperlink"/>
                  <w:rFonts w:ascii="Arial" w:hAnsi="Arial" w:cs="Arial"/>
                </w:rPr>
                <w:t>h</w:t>
              </w:r>
              <w:r w:rsidRPr="00FD3A4D">
                <w:rPr>
                  <w:rStyle w:val="Hyperlink"/>
                  <w:rFonts w:ascii="Arial" w:hAnsi="Arial" w:cs="Arial"/>
                </w:rPr>
                <w:t>e</w:t>
              </w:r>
              <w:r w:rsidRPr="00FD3A4D">
                <w:rPr>
                  <w:rStyle w:val="Hyperlink"/>
                  <w:rFonts w:ascii="Arial" w:hAnsi="Arial" w:cs="Arial"/>
                </w:rPr>
                <w:t>re.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" w:type="dxa"/>
            <w:tcBorders>
              <w:bottom w:val="single" w:sz="6" w:space="0" w:color="auto"/>
            </w:tcBorders>
            <w:shd w:val="clear" w:color="auto" w:fill="E36C0A" w:themeFill="accent6" w:themeFillShade="BF"/>
            <w:vAlign w:val="center"/>
          </w:tcPr>
          <w:p w14:paraId="6371E302" w14:textId="77777777" w:rsidR="008D57B1" w:rsidRPr="009F07AB" w:rsidRDefault="009F07AB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</w:pPr>
            <w:r w:rsidRPr="009F07A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303" w14:textId="77777777" w:rsidR="008D57B1" w:rsidRPr="001B0DE0" w:rsidRDefault="009F07AB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1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304" w14:textId="77777777" w:rsidR="008D57B1" w:rsidRPr="001B0DE0" w:rsidRDefault="009F07AB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0</w:t>
            </w:r>
          </w:p>
        </w:tc>
        <w:tc>
          <w:tcPr>
            <w:tcW w:w="563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6371E305" w14:textId="77777777" w:rsidR="008D57B1" w:rsidRPr="001B0DE0" w:rsidRDefault="009F07AB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3</w:t>
            </w:r>
          </w:p>
        </w:tc>
      </w:tr>
      <w:tr w:rsidR="008D57B1" w:rsidRPr="001B0DE0" w14:paraId="6371E315" w14:textId="77777777" w:rsidTr="00722E9D">
        <w:trPr>
          <w:trHeight w:val="568"/>
          <w:jc w:val="center"/>
        </w:trPr>
        <w:tc>
          <w:tcPr>
            <w:tcW w:w="2944" w:type="dxa"/>
            <w:shd w:val="clear" w:color="auto" w:fill="auto"/>
          </w:tcPr>
          <w:p w14:paraId="6371E307" w14:textId="77777777" w:rsidR="008D57B1" w:rsidRPr="002B4831" w:rsidRDefault="008D57B1" w:rsidP="001F01E2">
            <w:pPr>
              <w:contextualSpacing/>
              <w:mirrorIndents/>
              <w:rPr>
                <w:rFonts w:ascii="Arial" w:hAnsi="Arial" w:cs="Arial"/>
              </w:rPr>
            </w:pPr>
            <w:r w:rsidRPr="002B4831">
              <w:rPr>
                <w:rFonts w:ascii="Arial" w:hAnsi="Arial" w:cs="Arial"/>
              </w:rPr>
              <w:t>Display Screen Equipment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14:paraId="6371E308" w14:textId="77777777" w:rsidR="008D57B1" w:rsidRPr="00722E9D" w:rsidRDefault="00722E9D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</w:pPr>
            <w:r w:rsidRPr="00722E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371E309" w14:textId="77777777" w:rsidR="008D57B1" w:rsidRPr="001B0DE0" w:rsidRDefault="00722E9D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371E30A" w14:textId="77777777" w:rsidR="008D57B1" w:rsidRPr="001B0DE0" w:rsidRDefault="00722E9D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0</w:t>
            </w:r>
          </w:p>
        </w:tc>
        <w:tc>
          <w:tcPr>
            <w:tcW w:w="571" w:type="dxa"/>
            <w:shd w:val="clear" w:color="auto" w:fill="FFFF00"/>
            <w:vAlign w:val="center"/>
          </w:tcPr>
          <w:p w14:paraId="6371E30B" w14:textId="77777777" w:rsidR="008D57B1" w:rsidRPr="001B0DE0" w:rsidRDefault="00722E9D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4</w:t>
            </w:r>
          </w:p>
        </w:tc>
        <w:tc>
          <w:tcPr>
            <w:tcW w:w="8269" w:type="dxa"/>
            <w:shd w:val="clear" w:color="auto" w:fill="FFFFFF" w:themeFill="background1"/>
          </w:tcPr>
          <w:p w14:paraId="6371E30C" w14:textId="77777777" w:rsidR="008D57B1" w:rsidRDefault="008D57B1" w:rsidP="00DD2AED">
            <w:pPr>
              <w:spacing w:after="0"/>
              <w:contextualSpacing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DSE </w:t>
            </w:r>
            <w:r w:rsidRPr="00DD2AED">
              <w:rPr>
                <w:rFonts w:ascii="Arial" w:hAnsi="Arial" w:cs="Arial"/>
              </w:rPr>
              <w:t>online assessment</w:t>
            </w:r>
            <w:r>
              <w:rPr>
                <w:rFonts w:ascii="Arial" w:hAnsi="Arial" w:cs="Arial"/>
              </w:rPr>
              <w:t xml:space="preserve"> to be</w:t>
            </w:r>
            <w:r w:rsidRPr="00DD2AED">
              <w:rPr>
                <w:rFonts w:ascii="Arial" w:hAnsi="Arial" w:cs="Arial"/>
              </w:rPr>
              <w:t xml:space="preserve"> completed</w:t>
            </w:r>
            <w:r>
              <w:rPr>
                <w:rFonts w:ascii="Arial" w:hAnsi="Arial" w:cs="Arial"/>
              </w:rPr>
              <w:t xml:space="preserve"> via the SHINE system– Home and/or Office assessment </w:t>
            </w:r>
            <w:r w:rsidRPr="00DD2AED">
              <w:rPr>
                <w:rFonts w:ascii="Arial" w:hAnsi="Arial" w:cs="Arial"/>
              </w:rPr>
              <w:t>(subject to ongoing review)</w:t>
            </w:r>
            <w:r>
              <w:rPr>
                <w:rFonts w:ascii="Arial" w:hAnsi="Arial" w:cs="Arial"/>
              </w:rPr>
              <w:t>.</w:t>
            </w:r>
          </w:p>
          <w:p w14:paraId="6371E30D" w14:textId="77777777" w:rsidR="008D57B1" w:rsidRDefault="008D57B1" w:rsidP="00DD2AED">
            <w:pPr>
              <w:spacing w:after="0"/>
              <w:contextualSpacing/>
              <w:mirrorIndents/>
              <w:rPr>
                <w:rFonts w:ascii="Arial" w:hAnsi="Arial" w:cs="Arial"/>
              </w:rPr>
            </w:pPr>
          </w:p>
          <w:p w14:paraId="6371E30E" w14:textId="12C0AF3A" w:rsidR="008D57B1" w:rsidRDefault="008D57B1" w:rsidP="00DD2AED">
            <w:pPr>
              <w:spacing w:after="0"/>
              <w:contextualSpacing/>
              <w:mirrorIndent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DSE e-learning to be completed, click </w:t>
            </w:r>
            <w:hyperlink r:id="rId12" w:history="1">
              <w:r w:rsidRPr="00FD3A4D">
                <w:rPr>
                  <w:rStyle w:val="Hyperlink"/>
                  <w:rFonts w:ascii="Arial" w:hAnsi="Arial" w:cs="Arial"/>
                </w:rPr>
                <w:t>h</w:t>
              </w:r>
              <w:r w:rsidRPr="00FD3A4D">
                <w:rPr>
                  <w:rStyle w:val="Hyperlink"/>
                  <w:rFonts w:ascii="Arial" w:hAnsi="Arial" w:cs="Arial"/>
                </w:rPr>
                <w:t>e</w:t>
              </w:r>
              <w:r w:rsidRPr="00FD3A4D">
                <w:rPr>
                  <w:rStyle w:val="Hyperlink"/>
                  <w:rFonts w:ascii="Arial" w:hAnsi="Arial" w:cs="Arial"/>
                </w:rPr>
                <w:t>re</w:t>
              </w:r>
            </w:hyperlink>
            <w:r>
              <w:rPr>
                <w:rFonts w:ascii="Arial" w:hAnsi="Arial" w:cs="Arial"/>
              </w:rPr>
              <w:t xml:space="preserve"> to access course. </w:t>
            </w:r>
          </w:p>
          <w:p w14:paraId="6371E30F" w14:textId="77777777" w:rsidR="008D57B1" w:rsidRPr="00DD2AED" w:rsidRDefault="008D57B1" w:rsidP="00DD2AED">
            <w:pPr>
              <w:spacing w:after="0"/>
              <w:contextualSpacing/>
              <w:mirrorIndents/>
              <w:rPr>
                <w:rFonts w:ascii="Arial" w:hAnsi="Arial" w:cs="Arial"/>
              </w:rPr>
            </w:pPr>
          </w:p>
          <w:p w14:paraId="6371E310" w14:textId="77777777" w:rsidR="008D57B1" w:rsidRPr="001B0DE0" w:rsidRDefault="008D57B1" w:rsidP="00DD2A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1"/>
              </w:rPr>
            </w:pPr>
            <w:r>
              <w:rPr>
                <w:rFonts w:ascii="Arial" w:hAnsi="Arial" w:cs="Arial"/>
              </w:rPr>
              <w:t>S</w:t>
            </w:r>
            <w:r w:rsidRPr="00DD2AED">
              <w:rPr>
                <w:rFonts w:ascii="Arial" w:hAnsi="Arial" w:cs="Arial"/>
              </w:rPr>
              <w:t xml:space="preserve">ee </w:t>
            </w:r>
            <w:hyperlink r:id="rId13" w:history="1">
              <w:r w:rsidRPr="00DD2AED">
                <w:rPr>
                  <w:rStyle w:val="Hyperlink"/>
                  <w:rFonts w:ascii="Arial" w:hAnsi="Arial" w:cs="Arial"/>
                </w:rPr>
                <w:t xml:space="preserve">G13 </w:t>
              </w:r>
              <w:r w:rsidRPr="00DD2AED">
                <w:rPr>
                  <w:rStyle w:val="Hyperlink"/>
                  <w:rFonts w:ascii="Arial" w:hAnsi="Arial" w:cs="Arial"/>
                </w:rPr>
                <w:t>D</w:t>
              </w:r>
              <w:r w:rsidRPr="00DD2AED">
                <w:rPr>
                  <w:rStyle w:val="Hyperlink"/>
                  <w:rFonts w:ascii="Arial" w:hAnsi="Arial" w:cs="Arial"/>
                </w:rPr>
                <w:t>SE</w:t>
              </w:r>
            </w:hyperlink>
            <w:r>
              <w:rPr>
                <w:rFonts w:ascii="Arial" w:hAnsi="Arial" w:cs="Arial"/>
              </w:rPr>
              <w:t xml:space="preserve"> policy and guidance</w:t>
            </w:r>
          </w:p>
        </w:tc>
        <w:tc>
          <w:tcPr>
            <w:tcW w:w="524" w:type="dxa"/>
            <w:shd w:val="clear" w:color="auto" w:fill="FFFF00"/>
            <w:vAlign w:val="center"/>
          </w:tcPr>
          <w:p w14:paraId="6371E311" w14:textId="77777777" w:rsidR="008D57B1" w:rsidRPr="00722E9D" w:rsidRDefault="00722E9D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</w:pPr>
            <w:r w:rsidRPr="00722E9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312" w14:textId="77777777" w:rsidR="008D57B1" w:rsidRPr="001B0DE0" w:rsidRDefault="00722E9D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1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313" w14:textId="77777777" w:rsidR="008D57B1" w:rsidRPr="001B0DE0" w:rsidRDefault="00722E9D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0</w:t>
            </w:r>
          </w:p>
        </w:tc>
        <w:tc>
          <w:tcPr>
            <w:tcW w:w="563" w:type="dxa"/>
            <w:shd w:val="clear" w:color="auto" w:fill="00B050"/>
            <w:vAlign w:val="center"/>
          </w:tcPr>
          <w:p w14:paraId="6371E314" w14:textId="77777777" w:rsidR="008D57B1" w:rsidRPr="001B0DE0" w:rsidRDefault="00722E9D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2</w:t>
            </w:r>
          </w:p>
        </w:tc>
      </w:tr>
      <w:tr w:rsidR="008D57B1" w:rsidRPr="001B0DE0" w14:paraId="6371E324" w14:textId="77777777" w:rsidTr="00722E9D">
        <w:trPr>
          <w:trHeight w:val="568"/>
          <w:jc w:val="center"/>
        </w:trPr>
        <w:tc>
          <w:tcPr>
            <w:tcW w:w="2944" w:type="dxa"/>
            <w:shd w:val="clear" w:color="auto" w:fill="F2F2F2" w:themeFill="background1" w:themeFillShade="F2"/>
          </w:tcPr>
          <w:p w14:paraId="573C08D8" w14:textId="1BBF8B99" w:rsidR="008D57B1" w:rsidRPr="00FD3A4D" w:rsidRDefault="008D57B1" w:rsidP="001F01E2">
            <w:pPr>
              <w:contextualSpacing/>
              <w:mirrorIndents/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371E316" w14:textId="653FF9B7" w:rsidR="00BD5BE8" w:rsidRPr="00AD13FB" w:rsidRDefault="005F4A96" w:rsidP="001F01E2">
            <w:pPr>
              <w:contextualSpacing/>
              <w:mirrorIndents/>
              <w:rPr>
                <w:rFonts w:ascii="Arial" w:hAnsi="Arial" w:cs="Arial"/>
                <w:color w:val="FF0000"/>
                <w:sz w:val="24"/>
              </w:rPr>
            </w:pPr>
            <w:r w:rsidRPr="00FD3A4D">
              <w:rPr>
                <w:rFonts w:ascii="Arial" w:hAnsi="Arial" w:cs="Arial"/>
                <w:color w:val="000000" w:themeColor="text1"/>
                <w:sz w:val="24"/>
              </w:rPr>
              <w:lastRenderedPageBreak/>
              <w:t xml:space="preserve">Transmissible </w:t>
            </w:r>
            <w:r w:rsidR="00C542EC" w:rsidRPr="00FD3A4D">
              <w:rPr>
                <w:rFonts w:ascii="Arial" w:hAnsi="Arial" w:cs="Arial"/>
                <w:color w:val="000000" w:themeColor="text1"/>
                <w:sz w:val="24"/>
              </w:rPr>
              <w:t>diseases</w:t>
            </w:r>
            <w:r w:rsidR="00630D05" w:rsidRPr="00FD3A4D">
              <w:rPr>
                <w:rFonts w:ascii="Arial" w:hAnsi="Arial" w:cs="Arial"/>
                <w:color w:val="000000" w:themeColor="text1"/>
                <w:sz w:val="24"/>
              </w:rPr>
              <w:t xml:space="preserve"> e.g. COVID-19, Flu, Norovirus</w:t>
            </w:r>
          </w:p>
        </w:tc>
        <w:tc>
          <w:tcPr>
            <w:tcW w:w="491" w:type="dxa"/>
            <w:tcBorders>
              <w:right w:val="single" w:sz="2" w:space="0" w:color="auto"/>
            </w:tcBorders>
            <w:shd w:val="clear" w:color="auto" w:fill="7030A0"/>
            <w:vAlign w:val="center"/>
          </w:tcPr>
          <w:p w14:paraId="6371E317" w14:textId="77777777" w:rsidR="008D57B1" w:rsidRDefault="008D57B1" w:rsidP="001F01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5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vAlign w:val="center"/>
          </w:tcPr>
          <w:p w14:paraId="6371E318" w14:textId="77777777" w:rsidR="008D57B1" w:rsidRDefault="008D57B1" w:rsidP="001F01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371E319" w14:textId="77777777" w:rsidR="008D57B1" w:rsidRDefault="008D57B1" w:rsidP="001F01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71" w:type="dxa"/>
            <w:shd w:val="clear" w:color="auto" w:fill="FF0000"/>
            <w:vAlign w:val="center"/>
          </w:tcPr>
          <w:p w14:paraId="6371E31A" w14:textId="77777777" w:rsidR="008D57B1" w:rsidRDefault="008D57B1" w:rsidP="001F01E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8269" w:type="dxa"/>
            <w:shd w:val="clear" w:color="auto" w:fill="FFFFFF" w:themeFill="background1"/>
          </w:tcPr>
          <w:p w14:paraId="6371E31D" w14:textId="2D7E7C5C" w:rsidR="008D57B1" w:rsidRPr="00AD13FB" w:rsidRDefault="008D57B1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1"/>
              </w:rPr>
            </w:pPr>
          </w:p>
          <w:p w14:paraId="1BE5FCC3" w14:textId="77777777" w:rsidR="004A6C59" w:rsidRPr="00FD3A4D" w:rsidRDefault="004A6C59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 w:rsidRPr="00FD3A4D"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Follow Government Guidance.</w:t>
            </w:r>
          </w:p>
          <w:p w14:paraId="6371E31E" w14:textId="68758F0A" w:rsidR="008D57B1" w:rsidRPr="00AD13FB" w:rsidRDefault="008D57B1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1"/>
              </w:rPr>
            </w:pPr>
          </w:p>
          <w:p w14:paraId="68C10FAF" w14:textId="77777777" w:rsidR="008D57B1" w:rsidRPr="00FD3A4D" w:rsidRDefault="008D57B1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  <w:r w:rsidRPr="00FD3A4D"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 xml:space="preserve">Further guidance on COVID can be found on the COVID webpage, click </w:t>
            </w:r>
            <w:hyperlink r:id="rId14" w:history="1">
              <w:r w:rsidRPr="00FD3A4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1"/>
                </w:rPr>
                <w:t>he</w:t>
              </w:r>
              <w:r w:rsidRPr="00FD3A4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1"/>
                </w:rPr>
                <w:t>r</w:t>
              </w:r>
              <w:r w:rsidRPr="00FD3A4D">
                <w:rPr>
                  <w:rStyle w:val="Hyperlink"/>
                  <w:rFonts w:ascii="Arial" w:eastAsia="Times New Roman" w:hAnsi="Arial" w:cs="Arial"/>
                  <w:color w:val="0000FF"/>
                  <w:sz w:val="24"/>
                  <w:szCs w:val="21"/>
                </w:rPr>
                <w:t>e</w:t>
              </w:r>
            </w:hyperlink>
            <w:r w:rsidRPr="00FD3A4D"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 xml:space="preserve">. </w:t>
            </w:r>
          </w:p>
          <w:p w14:paraId="3E919921" w14:textId="77777777" w:rsidR="004A6C59" w:rsidRPr="00FD3A4D" w:rsidRDefault="004A6C59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</w:pPr>
          </w:p>
          <w:p w14:paraId="6371E31F" w14:textId="7410B928" w:rsidR="004A6C59" w:rsidRPr="00AD13FB" w:rsidRDefault="004A6C59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1"/>
              </w:rPr>
            </w:pPr>
            <w:r w:rsidRPr="00FD3A4D"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>If in doubt</w:t>
            </w:r>
            <w:r w:rsidR="002F149F" w:rsidRPr="00FD3A4D">
              <w:rPr>
                <w:rFonts w:ascii="Arial" w:eastAsia="Times New Roman" w:hAnsi="Arial" w:cs="Arial"/>
                <w:color w:val="000000" w:themeColor="text1"/>
                <w:sz w:val="24"/>
                <w:szCs w:val="21"/>
              </w:rPr>
              <w:t xml:space="preserve"> contact LCC Public Health for advice </w:t>
            </w:r>
            <w:hyperlink r:id="rId15" w:history="1">
              <w:r w:rsidR="002F149F" w:rsidRPr="00FD3A4D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Public </w:t>
              </w:r>
              <w:r w:rsidR="002F149F" w:rsidRPr="00FD3A4D">
                <w:rPr>
                  <w:rStyle w:val="Hyperlink"/>
                  <w:rFonts w:ascii="Arial" w:hAnsi="Arial" w:cs="Arial"/>
                  <w:sz w:val="24"/>
                  <w:szCs w:val="24"/>
                </w:rPr>
                <w:t>H</w:t>
              </w:r>
              <w:r w:rsidR="002F149F" w:rsidRPr="00FD3A4D">
                <w:rPr>
                  <w:rStyle w:val="Hyperlink"/>
                  <w:rFonts w:ascii="Arial" w:hAnsi="Arial" w:cs="Arial"/>
                  <w:sz w:val="24"/>
                  <w:szCs w:val="24"/>
                </w:rPr>
                <w:t>ealth - Homepage (sharepoint.com)</w:t>
              </w:r>
            </w:hyperlink>
          </w:p>
        </w:tc>
        <w:tc>
          <w:tcPr>
            <w:tcW w:w="524" w:type="dxa"/>
            <w:shd w:val="clear" w:color="auto" w:fill="7030A0"/>
            <w:vAlign w:val="center"/>
          </w:tcPr>
          <w:p w14:paraId="6371E320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5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321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322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63" w:type="dxa"/>
            <w:shd w:val="clear" w:color="auto" w:fill="FFFF00"/>
            <w:vAlign w:val="center"/>
          </w:tcPr>
          <w:p w14:paraId="6371E323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8D57B1" w:rsidRPr="001B0DE0" w14:paraId="6371E341" w14:textId="77777777" w:rsidTr="00CD4910">
        <w:trPr>
          <w:trHeight w:val="568"/>
          <w:jc w:val="center"/>
        </w:trPr>
        <w:tc>
          <w:tcPr>
            <w:tcW w:w="2944" w:type="dxa"/>
            <w:shd w:val="clear" w:color="auto" w:fill="FFFFFF" w:themeFill="background1"/>
          </w:tcPr>
          <w:p w14:paraId="6371E325" w14:textId="00FD66A0" w:rsidR="008D57B1" w:rsidRPr="00AD13FB" w:rsidRDefault="008D57B1" w:rsidP="001F01E2">
            <w:pPr>
              <w:contextualSpacing/>
              <w:mirrorIndents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491" w:type="dxa"/>
            <w:tcBorders>
              <w:bottom w:val="single" w:sz="6" w:space="0" w:color="auto"/>
              <w:right w:val="single" w:sz="2" w:space="0" w:color="auto"/>
            </w:tcBorders>
            <w:shd w:val="clear" w:color="auto" w:fill="7030A0"/>
            <w:vAlign w:val="center"/>
          </w:tcPr>
          <w:p w14:paraId="6371E326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>
              <w:rPr>
                <w:rFonts w:ascii="Arial" w:hAnsi="Arial" w:cs="Arial"/>
                <w:b/>
                <w:color w:val="FFFFFF"/>
              </w:rPr>
              <w:t>5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 w:themeFill="accent6" w:themeFillShade="BF"/>
            <w:vAlign w:val="center"/>
          </w:tcPr>
          <w:p w14:paraId="6371E327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71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371E328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71" w:type="dxa"/>
            <w:tcBorders>
              <w:bottom w:val="single" w:sz="6" w:space="0" w:color="auto"/>
            </w:tcBorders>
            <w:shd w:val="clear" w:color="auto" w:fill="FF0000"/>
            <w:vAlign w:val="center"/>
          </w:tcPr>
          <w:p w14:paraId="6371E329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8269" w:type="dxa"/>
            <w:shd w:val="clear" w:color="auto" w:fill="FFFFFF" w:themeFill="background1"/>
          </w:tcPr>
          <w:p w14:paraId="6371E33C" w14:textId="77777777" w:rsidR="008D57B1" w:rsidRPr="00AD13FB" w:rsidRDefault="008D57B1" w:rsidP="00FD3A4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Cs w:val="21"/>
              </w:rPr>
            </w:pPr>
          </w:p>
        </w:tc>
        <w:tc>
          <w:tcPr>
            <w:tcW w:w="524" w:type="dxa"/>
            <w:tcBorders>
              <w:bottom w:val="single" w:sz="6" w:space="0" w:color="auto"/>
            </w:tcBorders>
            <w:shd w:val="clear" w:color="auto" w:fill="7030A0"/>
            <w:vAlign w:val="center"/>
          </w:tcPr>
          <w:p w14:paraId="6371E33D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>
              <w:rPr>
                <w:rFonts w:ascii="Arial" w:hAnsi="Arial" w:cs="Arial"/>
                <w:b/>
                <w:color w:val="FFFFFF"/>
              </w:rPr>
              <w:t>5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33E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4" w:type="dxa"/>
            <w:shd w:val="clear" w:color="auto" w:fill="00B050"/>
            <w:vAlign w:val="center"/>
          </w:tcPr>
          <w:p w14:paraId="6371E33F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6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6371E340" w14:textId="77777777" w:rsidR="008D57B1" w:rsidRDefault="008D57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6371E342" w14:textId="77777777"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1B0DE0">
        <w:rPr>
          <w:rFonts w:ascii="Arial" w:eastAsia="Times New Roman" w:hAnsi="Arial" w:cs="Arial"/>
          <w:b/>
        </w:rPr>
        <w:t xml:space="preserve">*each square to be colour coded to suit the risk rating </w:t>
      </w:r>
    </w:p>
    <w:p w14:paraId="6371E343" w14:textId="77777777"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y-GB"/>
        </w:rPr>
      </w:pPr>
    </w:p>
    <w:tbl>
      <w:tblPr>
        <w:tblW w:w="14743" w:type="dxa"/>
        <w:tblInd w:w="-743" w:type="dxa"/>
        <w:tblLook w:val="04A0" w:firstRow="1" w:lastRow="0" w:firstColumn="1" w:lastColumn="0" w:noHBand="0" w:noVBand="1"/>
      </w:tblPr>
      <w:tblGrid>
        <w:gridCol w:w="993"/>
        <w:gridCol w:w="571"/>
        <w:gridCol w:w="705"/>
        <w:gridCol w:w="1843"/>
        <w:gridCol w:w="1701"/>
        <w:gridCol w:w="1701"/>
        <w:gridCol w:w="283"/>
        <w:gridCol w:w="1134"/>
        <w:gridCol w:w="1694"/>
        <w:gridCol w:w="4118"/>
      </w:tblGrid>
      <w:tr w:rsidR="007E459C" w:rsidRPr="001B0DE0" w14:paraId="6371E348" w14:textId="77777777" w:rsidTr="00C35030">
        <w:trPr>
          <w:trHeight w:val="478"/>
        </w:trPr>
        <w:tc>
          <w:tcPr>
            <w:tcW w:w="156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371E344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Directorate:</w:t>
            </w:r>
          </w:p>
        </w:tc>
        <w:tc>
          <w:tcPr>
            <w:tcW w:w="4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1E345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1E346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Team/Service: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1E347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7E459C" w:rsidRPr="001B0DE0" w14:paraId="6371E34D" w14:textId="77777777" w:rsidTr="00C35030">
        <w:trPr>
          <w:trHeight w:val="260"/>
        </w:trPr>
        <w:tc>
          <w:tcPr>
            <w:tcW w:w="2269" w:type="dxa"/>
            <w:gridSpan w:val="3"/>
            <w:shd w:val="clear" w:color="auto" w:fill="auto"/>
            <w:vAlign w:val="center"/>
          </w:tcPr>
          <w:p w14:paraId="6371E349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</w:p>
        </w:tc>
        <w:tc>
          <w:tcPr>
            <w:tcW w:w="5245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71E34A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371E34B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</w:p>
        </w:tc>
        <w:tc>
          <w:tcPr>
            <w:tcW w:w="581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371E34C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7E459C" w:rsidRPr="001B0DE0" w14:paraId="6371E352" w14:textId="77777777" w:rsidTr="00C35030">
        <w:trPr>
          <w:trHeight w:val="546"/>
        </w:trPr>
        <w:tc>
          <w:tcPr>
            <w:tcW w:w="2269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371E34E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Managers Name :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1E34F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1E350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Signature: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1E351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7E459C" w:rsidRPr="001B0DE0" w14:paraId="6371E357" w14:textId="77777777" w:rsidTr="00C35030">
        <w:tc>
          <w:tcPr>
            <w:tcW w:w="2269" w:type="dxa"/>
            <w:gridSpan w:val="3"/>
            <w:shd w:val="clear" w:color="auto" w:fill="auto"/>
          </w:tcPr>
          <w:p w14:paraId="6371E353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6371E354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14:paraId="6371E355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val="cy-GB"/>
              </w:rPr>
            </w:pPr>
          </w:p>
        </w:tc>
        <w:tc>
          <w:tcPr>
            <w:tcW w:w="4118" w:type="dxa"/>
            <w:shd w:val="clear" w:color="auto" w:fill="auto"/>
          </w:tcPr>
          <w:p w14:paraId="6371E356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7E459C" w:rsidRPr="001B0DE0" w14:paraId="6371E35C" w14:textId="77777777" w:rsidTr="00673D1D">
        <w:trPr>
          <w:trHeight w:val="246"/>
        </w:trPr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371E358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 xml:space="preserve">Date: 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1E359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6513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14:paraId="6371E35A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val="cy-GB"/>
              </w:rPr>
            </w:pPr>
          </w:p>
        </w:tc>
        <w:tc>
          <w:tcPr>
            <w:tcW w:w="4118" w:type="dxa"/>
            <w:shd w:val="clear" w:color="auto" w:fill="auto"/>
          </w:tcPr>
          <w:p w14:paraId="6371E35B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</w:tr>
    </w:tbl>
    <w:p w14:paraId="6371E35D" w14:textId="77777777"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y-GB"/>
        </w:rPr>
      </w:pPr>
    </w:p>
    <w:p w14:paraId="6371E35E" w14:textId="77777777" w:rsidR="009424F0" w:rsidRPr="009424F0" w:rsidRDefault="009424F0" w:rsidP="009424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cy-GB"/>
        </w:rPr>
      </w:pPr>
      <w:r w:rsidRPr="009424F0">
        <w:rPr>
          <w:rFonts w:ascii="Arial" w:eastAsia="Times New Roman" w:hAnsi="Arial" w:cs="Arial"/>
          <w:b/>
          <w:lang w:val="cy-GB"/>
        </w:rPr>
        <w:t>Persons detailed below have read, understood, accepts and will follow/implement all controls within this Risk Assessment</w:t>
      </w:r>
    </w:p>
    <w:p w14:paraId="6371E35F" w14:textId="77777777" w:rsidR="009424F0" w:rsidRPr="009424F0" w:rsidRDefault="009424F0" w:rsidP="009424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cy-GB"/>
        </w:rPr>
      </w:pPr>
      <w:r w:rsidRPr="009424F0">
        <w:rPr>
          <w:rFonts w:ascii="Arial" w:eastAsia="Times New Roman" w:hAnsi="Arial" w:cs="Arial"/>
          <w:b/>
          <w:lang w:val="cy-GB"/>
        </w:rPr>
        <w:t>(As applicable)</w:t>
      </w:r>
    </w:p>
    <w:p w14:paraId="6371E360" w14:textId="77777777"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y-GB"/>
        </w:rPr>
      </w:pPr>
    </w:p>
    <w:tbl>
      <w:tblPr>
        <w:tblW w:w="130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394"/>
        <w:gridCol w:w="3814"/>
      </w:tblGrid>
      <w:tr w:rsidR="007E459C" w:rsidRPr="001B0DE0" w14:paraId="6371E364" w14:textId="77777777" w:rsidTr="00C35030">
        <w:trPr>
          <w:trHeight w:val="61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E361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E362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Signature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E363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Date</w:t>
            </w:r>
          </w:p>
        </w:tc>
      </w:tr>
      <w:tr w:rsidR="007E459C" w:rsidRPr="001B0DE0" w14:paraId="6371E369" w14:textId="77777777" w:rsidTr="00C35030">
        <w:trPr>
          <w:trHeight w:val="61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365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366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  <w:p w14:paraId="6371E367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368" w14:textId="77777777"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</w:tbl>
    <w:p w14:paraId="6371E36A" w14:textId="77777777" w:rsidR="007E459C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4"/>
          <w:lang w:val="cy-GB"/>
        </w:rPr>
      </w:pPr>
    </w:p>
    <w:p w14:paraId="6371E36B" w14:textId="77777777" w:rsidR="007E459C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4"/>
          <w:lang w:val="cy-GB"/>
        </w:rPr>
      </w:pPr>
    </w:p>
    <w:p w14:paraId="6371E36C" w14:textId="77777777" w:rsidR="007E459C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4"/>
          <w:lang w:val="cy-GB"/>
        </w:rPr>
      </w:pPr>
    </w:p>
    <w:p w14:paraId="6371E36D" w14:textId="77777777" w:rsidR="00BA43D4" w:rsidRDefault="00BA43D4"/>
    <w:sectPr w:rsidR="00BA43D4" w:rsidSect="007E459C">
      <w:headerReference w:type="default" r:id="rId16"/>
      <w:footerReference w:type="defaul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E370" w14:textId="77777777" w:rsidR="007E459C" w:rsidRDefault="007E459C" w:rsidP="007E459C">
      <w:pPr>
        <w:spacing w:after="0" w:line="240" w:lineRule="auto"/>
      </w:pPr>
      <w:r>
        <w:separator/>
      </w:r>
    </w:p>
  </w:endnote>
  <w:endnote w:type="continuationSeparator" w:id="0">
    <w:p w14:paraId="6371E371" w14:textId="77777777" w:rsidR="007E459C" w:rsidRDefault="007E459C" w:rsidP="007E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040"/>
    </w:tblGrid>
    <w:tr w:rsidR="00C81AFD" w:rsidRPr="00C81AFD" w14:paraId="6371E376" w14:textId="77777777" w:rsidTr="004278A2">
      <w:trPr>
        <w:trHeight w:val="310"/>
      </w:trPr>
      <w:tc>
        <w:tcPr>
          <w:tcW w:w="5040" w:type="dxa"/>
          <w:shd w:val="clear" w:color="auto" w:fill="auto"/>
        </w:tcPr>
        <w:p w14:paraId="6371E375" w14:textId="49463D71" w:rsidR="00C81AFD" w:rsidRPr="00C81AFD" w:rsidRDefault="00C81AFD" w:rsidP="00C81AFD">
          <w:pPr>
            <w:widowControl w:val="0"/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eastAsia="Times New Roman" w:hAnsi="Arial" w:cs="Arial"/>
              <w:lang w:val="cy-GB"/>
            </w:rPr>
          </w:pPr>
          <w:r w:rsidRPr="00C81AFD">
            <w:rPr>
              <w:rFonts w:ascii="Arial" w:eastAsia="Times New Roman" w:hAnsi="Arial" w:cs="Arial"/>
              <w:lang w:val="cy-GB"/>
            </w:rPr>
            <w:t>V</w:t>
          </w:r>
          <w:r>
            <w:rPr>
              <w:rFonts w:ascii="Arial" w:eastAsia="Times New Roman" w:hAnsi="Arial" w:cs="Arial"/>
              <w:lang w:val="cy-GB"/>
            </w:rPr>
            <w:t>ersion: 2</w:t>
          </w:r>
          <w:r w:rsidRPr="00C81AFD">
            <w:rPr>
              <w:rFonts w:ascii="Arial" w:eastAsia="Times New Roman" w:hAnsi="Arial" w:cs="Arial"/>
              <w:lang w:val="cy-GB"/>
            </w:rPr>
            <w:t>.0</w:t>
          </w:r>
          <w:r w:rsidRPr="00C81AFD">
            <w:rPr>
              <w:rFonts w:ascii="Arial" w:eastAsia="Times New Roman" w:hAnsi="Arial" w:cs="Arial"/>
              <w:lang w:val="cy-GB"/>
            </w:rPr>
            <w:tab/>
          </w:r>
          <w:r w:rsidRPr="00C81AFD">
            <w:rPr>
              <w:rFonts w:ascii="Arial" w:eastAsia="Times New Roman" w:hAnsi="Arial" w:cs="Arial"/>
              <w:lang w:val="cy-GB"/>
            </w:rPr>
            <w:tab/>
            <w:t xml:space="preserve">              </w:t>
          </w:r>
        </w:p>
      </w:tc>
    </w:tr>
    <w:tr w:rsidR="00C81AFD" w:rsidRPr="00C81AFD" w14:paraId="6371E378" w14:textId="77777777" w:rsidTr="004278A2">
      <w:tc>
        <w:tcPr>
          <w:tcW w:w="5040" w:type="dxa"/>
          <w:shd w:val="clear" w:color="auto" w:fill="auto"/>
        </w:tcPr>
        <w:p w14:paraId="6371E377" w14:textId="172032B6" w:rsidR="00C81AFD" w:rsidRPr="00C81AFD" w:rsidRDefault="00C81AFD" w:rsidP="00C81AFD">
          <w:pPr>
            <w:widowControl w:val="0"/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Arial" w:eastAsia="Times New Roman" w:hAnsi="Arial" w:cs="Arial"/>
              <w:lang w:val="cy-GB"/>
            </w:rPr>
          </w:pPr>
          <w:r w:rsidRPr="00C81AFD">
            <w:rPr>
              <w:rFonts w:ascii="Arial" w:eastAsia="Times New Roman" w:hAnsi="Arial" w:cs="Arial"/>
              <w:lang w:val="cy-GB"/>
            </w:rPr>
            <w:t xml:space="preserve">Date </w:t>
          </w:r>
          <w:r w:rsidR="004E473A">
            <w:rPr>
              <w:rFonts w:ascii="Arial" w:eastAsia="Times New Roman" w:hAnsi="Arial" w:cs="Arial"/>
              <w:lang w:val="cy-GB"/>
            </w:rPr>
            <w:t>A</w:t>
          </w:r>
          <w:r w:rsidR="00FD3A4D">
            <w:rPr>
              <w:rFonts w:ascii="Arial" w:eastAsia="Times New Roman" w:hAnsi="Arial" w:cs="Arial"/>
              <w:lang w:val="cy-GB"/>
            </w:rPr>
            <w:t>ug</w:t>
          </w:r>
          <w:r w:rsidR="004E473A">
            <w:rPr>
              <w:rFonts w:ascii="Arial" w:eastAsia="Times New Roman" w:hAnsi="Arial" w:cs="Arial"/>
              <w:lang w:val="cy-GB"/>
            </w:rPr>
            <w:t xml:space="preserve"> 2022</w:t>
          </w:r>
          <w:r w:rsidRPr="00C81AFD">
            <w:rPr>
              <w:rFonts w:ascii="Arial" w:eastAsia="Times New Roman" w:hAnsi="Arial" w:cs="Arial"/>
              <w:lang w:val="cy-GB"/>
            </w:rPr>
            <w:tab/>
          </w:r>
        </w:p>
      </w:tc>
    </w:tr>
  </w:tbl>
  <w:p w14:paraId="6371E379" w14:textId="77777777" w:rsidR="00C81AFD" w:rsidRPr="00C81AFD" w:rsidRDefault="00C81AFD" w:rsidP="00C81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E36E" w14:textId="77777777" w:rsidR="007E459C" w:rsidRDefault="007E459C" w:rsidP="007E459C">
      <w:pPr>
        <w:spacing w:after="0" w:line="240" w:lineRule="auto"/>
      </w:pPr>
      <w:r>
        <w:separator/>
      </w:r>
    </w:p>
  </w:footnote>
  <w:footnote w:type="continuationSeparator" w:id="0">
    <w:p w14:paraId="6371E36F" w14:textId="77777777" w:rsidR="007E459C" w:rsidRDefault="007E459C" w:rsidP="007E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E372" w14:textId="77777777" w:rsidR="007E459C" w:rsidRPr="007E459C" w:rsidRDefault="007E459C" w:rsidP="007E459C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</w:rPr>
    </w:pPr>
  </w:p>
  <w:p w14:paraId="6371E373" w14:textId="5DEFD1D0" w:rsidR="007E459C" w:rsidRPr="007E459C" w:rsidRDefault="00C854B1" w:rsidP="007E459C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lang w:val="cy-GB"/>
      </w:rPr>
    </w:pPr>
    <w:r>
      <w:rPr>
        <w:rFonts w:ascii="Arial" w:eastAsia="Times New Roman" w:hAnsi="Arial" w:cs="Arial"/>
        <w:b/>
        <w:sz w:val="32"/>
        <w:lang w:val="cy-GB"/>
      </w:rPr>
      <w:t>Appendix 1</w:t>
    </w:r>
    <w:r w:rsidRPr="007E459C">
      <w:rPr>
        <w:rFonts w:ascii="Arial" w:eastAsia="Times New Roman" w:hAnsi="Arial" w:cs="Arial"/>
        <w:b/>
        <w:sz w:val="32"/>
        <w:lang w:val="cy-GB"/>
      </w:rPr>
      <w:t xml:space="preserve"> </w:t>
    </w:r>
    <w:r w:rsidR="007E459C" w:rsidRPr="007E459C">
      <w:rPr>
        <w:rFonts w:ascii="Arial" w:eastAsia="Times New Roman" w:hAnsi="Arial" w:cs="Arial"/>
        <w:b/>
        <w:noProof/>
        <w:sz w:val="28"/>
        <w:lang w:eastAsia="en-GB"/>
      </w:rPr>
      <w:drawing>
        <wp:anchor distT="0" distB="0" distL="114300" distR="114300" simplePos="0" relativeHeight="251659264" behindDoc="1" locked="0" layoutInCell="1" allowOverlap="1" wp14:anchorId="6371E37A" wp14:editId="6371E37B">
          <wp:simplePos x="0" y="0"/>
          <wp:positionH relativeFrom="column">
            <wp:posOffset>6917055</wp:posOffset>
          </wp:positionH>
          <wp:positionV relativeFrom="paragraph">
            <wp:posOffset>-123825</wp:posOffset>
          </wp:positionV>
          <wp:extent cx="1773555" cy="5549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59C" w:rsidRPr="007E459C">
      <w:rPr>
        <w:rFonts w:ascii="Arial" w:eastAsia="Times New Roman" w:hAnsi="Arial" w:cs="Arial"/>
        <w:b/>
        <w:sz w:val="32"/>
        <w:lang w:val="cy-GB"/>
      </w:rPr>
      <w:t xml:space="preserve"> –</w:t>
    </w:r>
    <w:r>
      <w:rPr>
        <w:rFonts w:ascii="Arial" w:eastAsia="Times New Roman" w:hAnsi="Arial" w:cs="Arial"/>
        <w:b/>
        <w:sz w:val="32"/>
        <w:lang w:val="cy-GB"/>
      </w:rPr>
      <w:t xml:space="preserve"> </w:t>
    </w:r>
    <w:r w:rsidRPr="00AF5F95">
      <w:rPr>
        <w:rFonts w:ascii="Arial" w:hAnsi="Arial"/>
        <w:b/>
        <w:sz w:val="24"/>
        <w:szCs w:val="24"/>
      </w:rPr>
      <w:t>EXPECTANT MOTHER RISK ASSESSMENT</w:t>
    </w:r>
    <w:r w:rsidR="007E459C" w:rsidRPr="007E459C">
      <w:rPr>
        <w:rFonts w:ascii="Arial" w:eastAsia="Times New Roman" w:hAnsi="Arial" w:cs="Arial"/>
        <w:b/>
        <w:color w:val="FF0000"/>
        <w:sz w:val="32"/>
        <w:lang w:val="cy-GB"/>
      </w:rPr>
      <w:t xml:space="preserve"> </w:t>
    </w:r>
    <w:r w:rsidR="00654E68">
      <w:rPr>
        <w:rFonts w:ascii="Arial" w:eastAsia="Times New Roman" w:hAnsi="Arial" w:cs="Arial"/>
        <w:b/>
        <w:color w:val="FF0000"/>
        <w:sz w:val="32"/>
        <w:lang w:val="cy-GB"/>
      </w:rPr>
      <w:t>TEMPLATE</w:t>
    </w:r>
    <w:r w:rsidR="007E459C" w:rsidRPr="007E459C">
      <w:rPr>
        <w:rFonts w:ascii="Arial" w:eastAsia="Times New Roman" w:hAnsi="Arial" w:cs="Arial"/>
        <w:b/>
        <w:color w:val="FF0000"/>
        <w:sz w:val="32"/>
        <w:lang w:val="cy-GB"/>
      </w:rPr>
      <w:t xml:space="preserve"> </w:t>
    </w:r>
    <w:r w:rsidR="007E459C" w:rsidRPr="007E459C">
      <w:rPr>
        <w:rFonts w:ascii="Arial" w:eastAsia="Times New Roman" w:hAnsi="Arial" w:cs="Arial"/>
        <w:b/>
        <w:sz w:val="32"/>
        <w:lang w:val="cy-GB"/>
      </w:rPr>
      <w:t xml:space="preserve">   </w:t>
    </w:r>
    <w:r w:rsidR="007E459C" w:rsidRPr="007E459C">
      <w:rPr>
        <w:rFonts w:ascii="Arial" w:eastAsia="Times New Roman" w:hAnsi="Arial" w:cs="Arial"/>
        <w:b/>
        <w:lang w:val="cy-GB"/>
      </w:rPr>
      <w:tab/>
    </w:r>
    <w:r w:rsidR="007E459C" w:rsidRPr="007E459C">
      <w:rPr>
        <w:rFonts w:ascii="Arial" w:eastAsia="Times New Roman" w:hAnsi="Arial" w:cs="Arial"/>
        <w:b/>
        <w:lang w:val="cy-GB"/>
      </w:rPr>
      <w:tab/>
    </w:r>
  </w:p>
  <w:p w14:paraId="6371E374" w14:textId="77777777" w:rsidR="007E459C" w:rsidRPr="007E459C" w:rsidRDefault="007E459C" w:rsidP="007E459C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Verdana" w:eastAsia="Times New Roman" w:hAnsi="Verdana" w:cs="Times New Roman"/>
        <w:b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A9F"/>
    <w:multiLevelType w:val="hybridMultilevel"/>
    <w:tmpl w:val="F6CCB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6108C"/>
    <w:multiLevelType w:val="hybridMultilevel"/>
    <w:tmpl w:val="1158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3192"/>
    <w:multiLevelType w:val="hybridMultilevel"/>
    <w:tmpl w:val="DD9AD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B3A10"/>
    <w:multiLevelType w:val="hybridMultilevel"/>
    <w:tmpl w:val="39200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46608"/>
    <w:multiLevelType w:val="hybridMultilevel"/>
    <w:tmpl w:val="33C80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81C79"/>
    <w:multiLevelType w:val="hybridMultilevel"/>
    <w:tmpl w:val="ED2A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F010C"/>
    <w:multiLevelType w:val="hybridMultilevel"/>
    <w:tmpl w:val="8BBC0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91102C"/>
    <w:multiLevelType w:val="hybridMultilevel"/>
    <w:tmpl w:val="0916D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8778E"/>
    <w:multiLevelType w:val="hybridMultilevel"/>
    <w:tmpl w:val="82907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1B3E06"/>
    <w:multiLevelType w:val="hybridMultilevel"/>
    <w:tmpl w:val="F42E3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08031">
    <w:abstractNumId w:val="8"/>
  </w:num>
  <w:num w:numId="2" w16cid:durableId="1240944040">
    <w:abstractNumId w:val="7"/>
  </w:num>
  <w:num w:numId="3" w16cid:durableId="793863517">
    <w:abstractNumId w:val="9"/>
  </w:num>
  <w:num w:numId="4" w16cid:durableId="747380768">
    <w:abstractNumId w:val="3"/>
  </w:num>
  <w:num w:numId="5" w16cid:durableId="2031567601">
    <w:abstractNumId w:val="4"/>
  </w:num>
  <w:num w:numId="6" w16cid:durableId="613245314">
    <w:abstractNumId w:val="2"/>
  </w:num>
  <w:num w:numId="7" w16cid:durableId="1980110284">
    <w:abstractNumId w:val="0"/>
  </w:num>
  <w:num w:numId="8" w16cid:durableId="227114536">
    <w:abstractNumId w:val="1"/>
  </w:num>
  <w:num w:numId="9" w16cid:durableId="1954898939">
    <w:abstractNumId w:val="6"/>
  </w:num>
  <w:num w:numId="10" w16cid:durableId="197938520">
    <w:abstractNumId w:val="8"/>
  </w:num>
  <w:num w:numId="11" w16cid:durableId="1049301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9C"/>
    <w:rsid w:val="000010B1"/>
    <w:rsid w:val="00073353"/>
    <w:rsid w:val="001712B2"/>
    <w:rsid w:val="00241EF6"/>
    <w:rsid w:val="00250F20"/>
    <w:rsid w:val="002D49DE"/>
    <w:rsid w:val="002F149F"/>
    <w:rsid w:val="002F6F2F"/>
    <w:rsid w:val="0033667B"/>
    <w:rsid w:val="00344095"/>
    <w:rsid w:val="00381056"/>
    <w:rsid w:val="00387F3D"/>
    <w:rsid w:val="003D50E3"/>
    <w:rsid w:val="00423EBC"/>
    <w:rsid w:val="004A6C59"/>
    <w:rsid w:val="004E473A"/>
    <w:rsid w:val="00584534"/>
    <w:rsid w:val="005E5375"/>
    <w:rsid w:val="005F4A96"/>
    <w:rsid w:val="00630D05"/>
    <w:rsid w:val="00654E68"/>
    <w:rsid w:val="00673D1D"/>
    <w:rsid w:val="00681714"/>
    <w:rsid w:val="00722E9D"/>
    <w:rsid w:val="007B135B"/>
    <w:rsid w:val="007E459C"/>
    <w:rsid w:val="00800BDF"/>
    <w:rsid w:val="0087337A"/>
    <w:rsid w:val="008D57B1"/>
    <w:rsid w:val="009424F0"/>
    <w:rsid w:val="0095025E"/>
    <w:rsid w:val="00963C6B"/>
    <w:rsid w:val="00986069"/>
    <w:rsid w:val="009E0F55"/>
    <w:rsid w:val="009F07AB"/>
    <w:rsid w:val="00A22A58"/>
    <w:rsid w:val="00A41E11"/>
    <w:rsid w:val="00A827A5"/>
    <w:rsid w:val="00AD13FB"/>
    <w:rsid w:val="00B05DF8"/>
    <w:rsid w:val="00B06C78"/>
    <w:rsid w:val="00B35394"/>
    <w:rsid w:val="00BA13D8"/>
    <w:rsid w:val="00BA43D4"/>
    <w:rsid w:val="00BC005F"/>
    <w:rsid w:val="00BD5BE8"/>
    <w:rsid w:val="00C542EC"/>
    <w:rsid w:val="00C81AFD"/>
    <w:rsid w:val="00C854B1"/>
    <w:rsid w:val="00CD4910"/>
    <w:rsid w:val="00D4144F"/>
    <w:rsid w:val="00DD2AED"/>
    <w:rsid w:val="00E50C78"/>
    <w:rsid w:val="00E709EC"/>
    <w:rsid w:val="00F8200F"/>
    <w:rsid w:val="00FD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71E271"/>
  <w15:docId w15:val="{63CD3045-19FF-4178-84E2-81EEB3C1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5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9C"/>
  </w:style>
  <w:style w:type="paragraph" w:styleId="Footer">
    <w:name w:val="footer"/>
    <w:basedOn w:val="Normal"/>
    <w:link w:val="FooterChar"/>
    <w:uiPriority w:val="99"/>
    <w:unhideWhenUsed/>
    <w:rsid w:val="007E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9C"/>
  </w:style>
  <w:style w:type="paragraph" w:customStyle="1" w:styleId="OHPTable">
    <w:name w:val="OHP Table"/>
    <w:basedOn w:val="Normal"/>
    <w:rsid w:val="00B06C78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/>
      <w:textAlignment w:val="baseline"/>
    </w:pPr>
  </w:style>
  <w:style w:type="paragraph" w:styleId="ListParagraph">
    <w:name w:val="List Paragraph"/>
    <w:basedOn w:val="Normal"/>
    <w:uiPriority w:val="34"/>
    <w:qFormat/>
    <w:rsid w:val="00073353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5BE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D3A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colnshire.learningpool.com/course/view.php?id=2249" TargetMode="External"/><Relationship Id="rId13" Type="http://schemas.openxmlformats.org/officeDocument/2006/relationships/hyperlink" Target="https://professionals.lincolnshire.gov.uk/downloads/download/120/display-screen-equipment?downloadID=1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essionals.lincolnshire.gov.uk/downloads/download/126/manual-handling?downloadID=126" TargetMode="External"/><Relationship Id="rId12" Type="http://schemas.openxmlformats.org/officeDocument/2006/relationships/hyperlink" Target="https://lincolnshire.learningpool.com/course/view.php?id=225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colnshirecc.sharepoint.com/sites/HSHub/SitePages/G10-Occupational-Health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ncolnshirecc.sharepoint.com/sites/ACCW2/SitePages/Public-Health.aspx" TargetMode="External"/><Relationship Id="rId10" Type="http://schemas.openxmlformats.org/officeDocument/2006/relationships/hyperlink" Target="https://professionals.lincolnshire.gov.uk/downloads/download/140/working-alone?downloadID=1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essionals.lincolnshire.gov.uk/downloads/download/137/violence?downloadID=137" TargetMode="External"/><Relationship Id="rId14" Type="http://schemas.openxmlformats.org/officeDocument/2006/relationships/hyperlink" Target="https://professionals.lincolnshire.gov.uk/downloads/download/172/coronavir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Shooter</dc:creator>
  <cp:lastModifiedBy>Fraser Shooter</cp:lastModifiedBy>
  <cp:revision>4</cp:revision>
  <dcterms:created xsi:type="dcterms:W3CDTF">2022-08-23T12:52:00Z</dcterms:created>
  <dcterms:modified xsi:type="dcterms:W3CDTF">2022-08-23T12:53:00Z</dcterms:modified>
</cp:coreProperties>
</file>