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B2" w:rsidRPr="009715B2" w:rsidRDefault="009715B2" w:rsidP="009715B2">
      <w:pPr>
        <w:jc w:val="right"/>
      </w:pPr>
      <w:bookmarkStart w:id="0" w:name="_Toc352838802"/>
      <w:bookmarkStart w:id="1" w:name="_Toc360698314"/>
      <w:bookmarkStart w:id="2" w:name="_GoBack"/>
      <w:r>
        <w:rPr>
          <w:noProof/>
          <w:lang w:eastAsia="en-GB"/>
        </w:rPr>
        <w:drawing>
          <wp:inline distT="0" distB="0" distL="0" distR="0" wp14:anchorId="232E0B01" wp14:editId="2E21CA6D">
            <wp:extent cx="2333625" cy="817245"/>
            <wp:effectExtent l="0" t="0" r="9525" b="1905"/>
            <wp:docPr id="15"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bookmarkEnd w:id="2"/>
    </w:p>
    <w:p w:rsidR="00D26EAA" w:rsidRDefault="00D26EAA" w:rsidP="00D26EAA">
      <w:pPr>
        <w:pStyle w:val="Heading1"/>
      </w:pPr>
      <w:r>
        <w:t>LETTER 6 INVITE TO FINAL REVIEW MEETING</w:t>
      </w:r>
      <w:bookmarkEnd w:id="0"/>
      <w:bookmarkEnd w:id="1"/>
    </w:p>
    <w:p w:rsidR="00D26EAA" w:rsidRDefault="00D26EAA" w:rsidP="00D26EAA"/>
    <w:p w:rsidR="00D26EAA" w:rsidRPr="00282689" w:rsidRDefault="00D26EAA" w:rsidP="00D26EAA"/>
    <w:p w:rsidR="00D26EAA" w:rsidRDefault="00D26EAA" w:rsidP="00D26EAA">
      <w:pPr>
        <w:rPr>
          <w:b/>
        </w:rPr>
      </w:pPr>
      <w:r>
        <w:rPr>
          <w:b/>
        </w:rPr>
        <w:t>STRICTLY PRIVATE &amp; CONFIDENTIAL</w:t>
      </w:r>
    </w:p>
    <w:p w:rsidR="00D26EAA" w:rsidRPr="00282689" w:rsidRDefault="00D26EAA" w:rsidP="00D26EAA"/>
    <w:p w:rsidR="00D26EAA" w:rsidRPr="00282689" w:rsidRDefault="00D26EAA" w:rsidP="00D26EAA"/>
    <w:p w:rsidR="00D26EAA" w:rsidRDefault="00D26EAA" w:rsidP="00D26EAA">
      <w:r>
        <w:t>Dear</w:t>
      </w:r>
    </w:p>
    <w:p w:rsidR="00D26EAA" w:rsidRDefault="00D26EAA" w:rsidP="00D26EAA"/>
    <w:p w:rsidR="00D26EAA" w:rsidRDefault="00D26EAA" w:rsidP="00D26EAA">
      <w:r>
        <w:rPr>
          <w:b/>
        </w:rPr>
        <w:t>FINAL PROBATION REVIEW MEETING</w:t>
      </w:r>
    </w:p>
    <w:p w:rsidR="00D26EAA" w:rsidRPr="00E44B16" w:rsidRDefault="00D26EAA" w:rsidP="00D26EAA">
      <w:pPr>
        <w:spacing w:before="240"/>
      </w:pPr>
      <w:r>
        <w:t xml:space="preserve">In line with the Council’s Probation Procedure I am writing to invite you to a final Probation Review Meeting to be held </w:t>
      </w:r>
      <w:r>
        <w:rPr>
          <w:i/>
        </w:rPr>
        <w:t>(date, time, location).</w:t>
      </w:r>
    </w:p>
    <w:p w:rsidR="00D26EAA" w:rsidRDefault="00D26EAA" w:rsidP="00D26EAA"/>
    <w:p w:rsidR="00042808" w:rsidRPr="00BB2FFE" w:rsidRDefault="00042808" w:rsidP="00042808">
      <w:r w:rsidRPr="002C47D7">
        <w:t>Whilst this is a formal process, in order to minimise unnecessary formality and apprehension, the electronic, audio or video recording by any device of this meeting will not be permitted.  Should you think that there are exceptional circumstances where this should be allowed (for instance, due to a disability) this should be raised in advance with the person due to conduct the meeting, the chair of the hearing or the relevant HR Adviser. Due consideration will then be given to your request and you will be advised of the outcome of that consideration.</w:t>
      </w:r>
    </w:p>
    <w:p w:rsidR="00537235" w:rsidRDefault="00537235" w:rsidP="00D26EAA"/>
    <w:p w:rsidR="002E47E1" w:rsidRPr="00F1529A" w:rsidRDefault="002E47E1" w:rsidP="002E47E1">
      <w:pPr>
        <w:rPr>
          <w:rFonts w:cs="Arial"/>
        </w:rPr>
      </w:pPr>
      <w:r w:rsidRPr="00636863">
        <w:rPr>
          <w:rFonts w:cs="Arial"/>
        </w:rPr>
        <w:t>Where the nominated note taker at meetings and/or hearings associated with the process feels it is necessary to make an audio recording in order to support with the preparation of the notes, the requirement to make the recording will be clarified with all present at the start of the meeting.</w:t>
      </w:r>
    </w:p>
    <w:p w:rsidR="002E47E1" w:rsidRDefault="002E47E1" w:rsidP="00D26EAA"/>
    <w:p w:rsidR="00D26EAA" w:rsidRDefault="00D26EAA" w:rsidP="00D26EAA">
      <w:r>
        <w:t>Please do not hesitate to contact me if you have any queries about the contents of this letter.</w:t>
      </w:r>
    </w:p>
    <w:p w:rsidR="00D26EAA" w:rsidRDefault="00D26EAA" w:rsidP="00D26EAA"/>
    <w:p w:rsidR="00D26EAA" w:rsidRDefault="00D26EAA" w:rsidP="00D26EAA">
      <w:r>
        <w:t>Yours sincerely</w:t>
      </w:r>
    </w:p>
    <w:p w:rsidR="00D26EAA" w:rsidRDefault="00D26EAA" w:rsidP="00D26EAA"/>
    <w:p w:rsidR="00636863" w:rsidRDefault="00636863" w:rsidP="00D26EAA"/>
    <w:p w:rsidR="00D26EAA" w:rsidRDefault="00D26EAA" w:rsidP="00D26EAA"/>
    <w:p w:rsidR="00D26EAA" w:rsidRDefault="00D26EAA" w:rsidP="00D26EAA"/>
    <w:p w:rsidR="001F276B" w:rsidRDefault="009715B2" w:rsidP="00D26EAA">
      <w:r>
        <w:t>Manager</w:t>
      </w:r>
    </w:p>
    <w:sectPr w:rsidR="001F276B" w:rsidSect="009715B2">
      <w:pgSz w:w="11906" w:h="16838"/>
      <w:pgMar w:top="993"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2"/>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AA"/>
    <w:rsid w:val="00042808"/>
    <w:rsid w:val="001F276B"/>
    <w:rsid w:val="00214181"/>
    <w:rsid w:val="002C47D7"/>
    <w:rsid w:val="002E47E1"/>
    <w:rsid w:val="00537235"/>
    <w:rsid w:val="00610D17"/>
    <w:rsid w:val="00636863"/>
    <w:rsid w:val="00775B3B"/>
    <w:rsid w:val="009715B2"/>
    <w:rsid w:val="009A095C"/>
    <w:rsid w:val="00A42811"/>
    <w:rsid w:val="00AF1E55"/>
    <w:rsid w:val="00D26EAA"/>
    <w:rsid w:val="00F5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811"/>
    <w:rPr>
      <w:rFonts w:ascii="Arial" w:hAnsi="Arial"/>
      <w:sz w:val="24"/>
      <w:szCs w:val="24"/>
      <w:lang w:eastAsia="en-US"/>
    </w:rPr>
  </w:style>
  <w:style w:type="paragraph" w:styleId="Heading1">
    <w:name w:val="heading 1"/>
    <w:basedOn w:val="Normal"/>
    <w:next w:val="Normal"/>
    <w:qFormat/>
    <w:rsid w:val="00A42811"/>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A42811"/>
    <w:pPr>
      <w:keepNext/>
      <w:spacing w:before="240" w:after="60"/>
      <w:outlineLvl w:val="1"/>
    </w:pPr>
    <w:rPr>
      <w:rFonts w:cs="Arial"/>
      <w:b/>
      <w:bCs/>
      <w:iCs/>
      <w:sz w:val="26"/>
      <w:szCs w:val="28"/>
    </w:rPr>
  </w:style>
  <w:style w:type="paragraph" w:styleId="Heading3">
    <w:name w:val="heading 3"/>
    <w:basedOn w:val="Normal"/>
    <w:next w:val="Normal"/>
    <w:qFormat/>
    <w:rsid w:val="00A42811"/>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42811"/>
    <w:pPr>
      <w:shd w:val="clear" w:color="auto" w:fill="000080"/>
    </w:pPr>
    <w:rPr>
      <w:rFonts w:ascii="Tahoma" w:hAnsi="Tahoma" w:cs="Tahoma"/>
    </w:rPr>
  </w:style>
  <w:style w:type="character" w:styleId="Hyperlink">
    <w:name w:val="Hyperlink"/>
    <w:rsid w:val="00A42811"/>
    <w:rPr>
      <w:color w:val="0000FF"/>
      <w:u w:val="none"/>
    </w:rPr>
  </w:style>
  <w:style w:type="paragraph" w:styleId="NormalWeb">
    <w:name w:val="Normal (Web)"/>
    <w:basedOn w:val="Normal"/>
    <w:rsid w:val="00A42811"/>
    <w:rPr>
      <w:sz w:val="20"/>
    </w:rPr>
  </w:style>
  <w:style w:type="character" w:styleId="FollowedHyperlink">
    <w:name w:val="FollowedHyperlink"/>
    <w:rsid w:val="00A42811"/>
    <w:rPr>
      <w:color w:val="800080"/>
      <w:u w:val="none"/>
    </w:rPr>
  </w:style>
  <w:style w:type="paragraph" w:styleId="ListBullet">
    <w:name w:val="List Bullet"/>
    <w:basedOn w:val="Normal"/>
    <w:autoRedefine/>
    <w:rsid w:val="00A42811"/>
    <w:pPr>
      <w:numPr>
        <w:numId w:val="1"/>
      </w:numPr>
    </w:pPr>
  </w:style>
  <w:style w:type="character" w:customStyle="1" w:styleId="Heading2Char">
    <w:name w:val="Heading 2 Char"/>
    <w:link w:val="Heading2"/>
    <w:semiHidden/>
    <w:locked/>
    <w:rsid w:val="00D26EAA"/>
    <w:rPr>
      <w:rFonts w:ascii="Arial" w:hAnsi="Arial" w:cs="Arial"/>
      <w:b/>
      <w:bCs/>
      <w:iCs/>
      <w:sz w:val="26"/>
      <w:szCs w:val="28"/>
      <w:lang w:val="en-GB" w:eastAsia="en-US" w:bidi="ar-SA"/>
    </w:rPr>
  </w:style>
  <w:style w:type="paragraph" w:styleId="ListBullet2">
    <w:name w:val="List Bullet 2"/>
    <w:basedOn w:val="Normal"/>
    <w:autoRedefine/>
    <w:rsid w:val="00A42811"/>
    <w:pPr>
      <w:numPr>
        <w:numId w:val="4"/>
      </w:numPr>
    </w:pPr>
  </w:style>
  <w:style w:type="paragraph" w:styleId="ListNumber">
    <w:name w:val="List Number"/>
    <w:basedOn w:val="Normal"/>
    <w:rsid w:val="00A42811"/>
    <w:pPr>
      <w:numPr>
        <w:numId w:val="6"/>
      </w:numPr>
    </w:pPr>
  </w:style>
  <w:style w:type="paragraph" w:styleId="BalloonText">
    <w:name w:val="Balloon Text"/>
    <w:basedOn w:val="Normal"/>
    <w:link w:val="BalloonTextChar"/>
    <w:rsid w:val="009715B2"/>
    <w:rPr>
      <w:rFonts w:ascii="Tahoma" w:hAnsi="Tahoma" w:cs="Tahoma"/>
      <w:sz w:val="16"/>
      <w:szCs w:val="16"/>
    </w:rPr>
  </w:style>
  <w:style w:type="character" w:customStyle="1" w:styleId="BalloonTextChar">
    <w:name w:val="Balloon Text Char"/>
    <w:basedOn w:val="DefaultParagraphFont"/>
    <w:link w:val="BalloonText"/>
    <w:rsid w:val="009715B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811"/>
    <w:rPr>
      <w:rFonts w:ascii="Arial" w:hAnsi="Arial"/>
      <w:sz w:val="24"/>
      <w:szCs w:val="24"/>
      <w:lang w:eastAsia="en-US"/>
    </w:rPr>
  </w:style>
  <w:style w:type="paragraph" w:styleId="Heading1">
    <w:name w:val="heading 1"/>
    <w:basedOn w:val="Normal"/>
    <w:next w:val="Normal"/>
    <w:qFormat/>
    <w:rsid w:val="00A42811"/>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A42811"/>
    <w:pPr>
      <w:keepNext/>
      <w:spacing w:before="240" w:after="60"/>
      <w:outlineLvl w:val="1"/>
    </w:pPr>
    <w:rPr>
      <w:rFonts w:cs="Arial"/>
      <w:b/>
      <w:bCs/>
      <w:iCs/>
      <w:sz w:val="26"/>
      <w:szCs w:val="28"/>
    </w:rPr>
  </w:style>
  <w:style w:type="paragraph" w:styleId="Heading3">
    <w:name w:val="heading 3"/>
    <w:basedOn w:val="Normal"/>
    <w:next w:val="Normal"/>
    <w:qFormat/>
    <w:rsid w:val="00A42811"/>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42811"/>
    <w:pPr>
      <w:shd w:val="clear" w:color="auto" w:fill="000080"/>
    </w:pPr>
    <w:rPr>
      <w:rFonts w:ascii="Tahoma" w:hAnsi="Tahoma" w:cs="Tahoma"/>
    </w:rPr>
  </w:style>
  <w:style w:type="character" w:styleId="Hyperlink">
    <w:name w:val="Hyperlink"/>
    <w:rsid w:val="00A42811"/>
    <w:rPr>
      <w:color w:val="0000FF"/>
      <w:u w:val="none"/>
    </w:rPr>
  </w:style>
  <w:style w:type="paragraph" w:styleId="NormalWeb">
    <w:name w:val="Normal (Web)"/>
    <w:basedOn w:val="Normal"/>
    <w:rsid w:val="00A42811"/>
    <w:rPr>
      <w:sz w:val="20"/>
    </w:rPr>
  </w:style>
  <w:style w:type="character" w:styleId="FollowedHyperlink">
    <w:name w:val="FollowedHyperlink"/>
    <w:rsid w:val="00A42811"/>
    <w:rPr>
      <w:color w:val="800080"/>
      <w:u w:val="none"/>
    </w:rPr>
  </w:style>
  <w:style w:type="paragraph" w:styleId="ListBullet">
    <w:name w:val="List Bullet"/>
    <w:basedOn w:val="Normal"/>
    <w:autoRedefine/>
    <w:rsid w:val="00A42811"/>
    <w:pPr>
      <w:numPr>
        <w:numId w:val="1"/>
      </w:numPr>
    </w:pPr>
  </w:style>
  <w:style w:type="character" w:customStyle="1" w:styleId="Heading2Char">
    <w:name w:val="Heading 2 Char"/>
    <w:link w:val="Heading2"/>
    <w:semiHidden/>
    <w:locked/>
    <w:rsid w:val="00D26EAA"/>
    <w:rPr>
      <w:rFonts w:ascii="Arial" w:hAnsi="Arial" w:cs="Arial"/>
      <w:b/>
      <w:bCs/>
      <w:iCs/>
      <w:sz w:val="26"/>
      <w:szCs w:val="28"/>
      <w:lang w:val="en-GB" w:eastAsia="en-US" w:bidi="ar-SA"/>
    </w:rPr>
  </w:style>
  <w:style w:type="paragraph" w:styleId="ListBullet2">
    <w:name w:val="List Bullet 2"/>
    <w:basedOn w:val="Normal"/>
    <w:autoRedefine/>
    <w:rsid w:val="00A42811"/>
    <w:pPr>
      <w:numPr>
        <w:numId w:val="4"/>
      </w:numPr>
    </w:pPr>
  </w:style>
  <w:style w:type="paragraph" w:styleId="ListNumber">
    <w:name w:val="List Number"/>
    <w:basedOn w:val="Normal"/>
    <w:rsid w:val="00A42811"/>
    <w:pPr>
      <w:numPr>
        <w:numId w:val="6"/>
      </w:numPr>
    </w:pPr>
  </w:style>
  <w:style w:type="paragraph" w:styleId="BalloonText">
    <w:name w:val="Balloon Text"/>
    <w:basedOn w:val="Normal"/>
    <w:link w:val="BalloonTextChar"/>
    <w:rsid w:val="009715B2"/>
    <w:rPr>
      <w:rFonts w:ascii="Tahoma" w:hAnsi="Tahoma" w:cs="Tahoma"/>
      <w:sz w:val="16"/>
      <w:szCs w:val="16"/>
    </w:rPr>
  </w:style>
  <w:style w:type="character" w:customStyle="1" w:styleId="BalloonTextChar">
    <w:name w:val="Balloon Text Char"/>
    <w:basedOn w:val="DefaultParagraphFont"/>
    <w:link w:val="BalloonText"/>
    <w:rsid w:val="009715B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0</TotalTime>
  <Pages>1</Pages>
  <Words>205</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LETTER 6 INVITE TO FINAL REVIEW MEETING</vt:lpstr>
    </vt:vector>
  </TitlesOfParts>
  <Company>LINCS C C</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6 INVITE TO FINAL REVIEW MEETING</dc:title>
  <dc:creator>MBS</dc:creator>
  <cp:lastModifiedBy>Janet Sheppard</cp:lastModifiedBy>
  <cp:revision>3</cp:revision>
  <cp:lastPrinted>1900-12-31T23:00:00Z</cp:lastPrinted>
  <dcterms:created xsi:type="dcterms:W3CDTF">2018-10-03T10:21:00Z</dcterms:created>
  <dcterms:modified xsi:type="dcterms:W3CDTF">2018-10-03T10:53:00Z</dcterms:modified>
</cp:coreProperties>
</file>