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Pr="00DD1B91" w:rsidRDefault="00DD1B91" w:rsidP="00DD1B91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jc w:val="center"/>
        <w:rPr>
          <w:rFonts w:asciiTheme="minorHAnsi" w:hAnsiTheme="minorHAnsi" w:cstheme="minorHAnsi"/>
          <w:b/>
          <w:color w:val="92D050"/>
          <w:position w:val="-1"/>
          <w:sz w:val="28"/>
          <w:szCs w:val="28"/>
        </w:rPr>
      </w:pPr>
      <w:r>
        <w:rPr>
          <w:rFonts w:asciiTheme="minorHAnsi" w:hAnsiTheme="minorHAnsi" w:cstheme="minorHAnsi"/>
          <w:b/>
          <w:color w:val="92D050"/>
          <w:position w:val="-1"/>
          <w:sz w:val="28"/>
          <w:szCs w:val="28"/>
        </w:rPr>
        <w:t>Cleaning Schedule</w:t>
      </w:r>
    </w:p>
    <w:p w:rsidR="0036526B" w:rsidRPr="00A5327A" w:rsidRDefault="00A5327A" w:rsidP="00895286">
      <w:pPr>
        <w:widowControl w:val="0"/>
        <w:autoSpaceDE w:val="0"/>
        <w:autoSpaceDN w:val="0"/>
        <w:adjustRightInd w:val="0"/>
        <w:spacing w:before="75" w:after="0" w:line="240" w:lineRule="auto"/>
        <w:ind w:right="-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5E9" w:rsidRPr="00A5327A">
        <w:rPr>
          <w:rFonts w:ascii="Arial" w:hAnsi="Arial" w:cs="Arial"/>
          <w:b/>
        </w:rPr>
        <w:t>Room</w:t>
      </w:r>
      <w:r w:rsidR="00AB25E9" w:rsidRPr="00A5327A">
        <w:rPr>
          <w:rFonts w:ascii="Times New Roman" w:hAnsi="Times New Roman"/>
          <w:b/>
        </w:rPr>
        <w:t xml:space="preserve"> </w:t>
      </w:r>
      <w:r w:rsidR="00AB25E9" w:rsidRPr="00A5327A">
        <w:rPr>
          <w:rFonts w:ascii="Arial" w:hAnsi="Arial" w:cs="Arial"/>
          <w:b/>
        </w:rPr>
        <w:t>Function:</w:t>
      </w:r>
      <w:r w:rsidR="00AB25E9" w:rsidRPr="00A5327A">
        <w:rPr>
          <w:rFonts w:ascii="Times New Roman" w:hAnsi="Times New Roman"/>
          <w:b/>
          <w:spacing w:val="-2"/>
        </w:rPr>
        <w:t xml:space="preserve"> </w:t>
      </w:r>
      <w:r w:rsidR="00082AAF" w:rsidRPr="00A5327A">
        <w:rPr>
          <w:rFonts w:ascii="Arial" w:hAnsi="Arial" w:cs="Arial"/>
          <w:b/>
          <w:spacing w:val="-2"/>
        </w:rPr>
        <w:t>Sluice</w: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1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A5327A" w:rsidRPr="00C06DB9" w:rsidTr="00A5327A">
        <w:trPr>
          <w:trHeight w:hRule="exact" w:val="333"/>
        </w:trPr>
        <w:tc>
          <w:tcPr>
            <w:tcW w:w="490" w:type="dxa"/>
          </w:tcPr>
          <w:p w:rsidR="00A5327A" w:rsidRPr="00C06DB9" w:rsidRDefault="00A5327A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6620" w:type="dxa"/>
            <w:gridSpan w:val="2"/>
          </w:tcPr>
          <w:p w:rsidR="00A5327A" w:rsidRPr="00A5327A" w:rsidRDefault="00A5327A" w:rsidP="00A5327A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Guidance</w:t>
            </w:r>
            <w:r w:rsidRPr="00A5327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708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709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708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5327A">
              <w:rPr>
                <w:rFonts w:ascii="Arial" w:hAnsi="Arial" w:cs="Arial"/>
                <w:b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709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8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709" w:type="dxa"/>
          </w:tcPr>
          <w:p w:rsidR="00A5327A" w:rsidRPr="00A5327A" w:rsidRDefault="00A5327A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5327A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</w:tr>
      <w:tr w:rsidR="00A5327A" w:rsidRPr="00082AAF" w:rsidTr="006C50A8">
        <w:trPr>
          <w:trHeight w:hRule="exact" w:val="373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environment</w:t>
            </w:r>
            <w:r w:rsidRPr="00082AA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visibly clean? </w:t>
            </w:r>
          </w:p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A5327A" w:rsidRPr="00082AAF" w:rsidRDefault="00A5327A" w:rsidP="00B20AE8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C956E4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C956E4" w:rsidRPr="00C956E4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 w:rsidR="00C956E4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B20AE8">
              <w:rPr>
                <w:rFonts w:ascii="Arial" w:hAnsi="Arial" w:cs="Arial"/>
                <w:spacing w:val="13"/>
                <w:sz w:val="18"/>
                <w:szCs w:val="18"/>
              </w:rPr>
              <w:t>environment.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87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environment</w:t>
            </w:r>
            <w:r w:rsidRPr="00082AA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free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from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any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visible damage?</w:t>
            </w:r>
            <w:r w:rsidRPr="00082A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612" w:type="dxa"/>
          </w:tcPr>
          <w:p w:rsidR="00A5327A" w:rsidRPr="00082AAF" w:rsidRDefault="00A5327A" w:rsidP="00C956E4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C956E4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C956E4" w:rsidRPr="00C956E4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report</w:t>
            </w:r>
            <w:r w:rsidRPr="00082A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flaking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paint,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 xml:space="preserve">damaged </w:t>
            </w:r>
            <w:r w:rsidRPr="00082AAF">
              <w:rPr>
                <w:rFonts w:ascii="Arial" w:hAnsi="Arial" w:cs="Arial"/>
                <w:sz w:val="18"/>
                <w:szCs w:val="18"/>
              </w:rPr>
              <w:t>walls/ceilings/window</w:t>
            </w:r>
            <w:r w:rsidRPr="00082AA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frames</w:t>
            </w:r>
            <w:r w:rsidRPr="00082AA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surfaces.</w:t>
            </w:r>
            <w:r w:rsidRPr="00082AAF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299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C956E4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all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C956E4">
              <w:rPr>
                <w:rFonts w:ascii="Arial" w:hAnsi="Arial" w:cs="Arial"/>
                <w:spacing w:val="3"/>
                <w:sz w:val="18"/>
                <w:szCs w:val="18"/>
              </w:rPr>
              <w:t>f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ittings visibly clean? </w:t>
            </w:r>
          </w:p>
        </w:tc>
        <w:tc>
          <w:tcPr>
            <w:tcW w:w="6612" w:type="dxa"/>
          </w:tcPr>
          <w:p w:rsidR="00A5327A" w:rsidRPr="00082AAF" w:rsidRDefault="00A5327A" w:rsidP="00C956E4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1068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C956E4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C956E4" w:rsidRPr="00C956E4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 w:rsidRPr="00082AAF">
              <w:rPr>
                <w:rFonts w:ascii="Arial" w:hAnsi="Arial" w:cs="Arial"/>
                <w:sz w:val="18"/>
                <w:szCs w:val="18"/>
              </w:rPr>
              <w:t>,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behind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under surfaces.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413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floor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visibly clean and in good repair?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edges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corners</w:t>
            </w:r>
            <w:r w:rsidRPr="00082AA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C956E4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free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 xml:space="preserve">of </w:t>
            </w:r>
            <w:r w:rsidRPr="00082AAF">
              <w:rPr>
                <w:rFonts w:ascii="Arial" w:hAnsi="Arial" w:cs="Arial"/>
                <w:sz w:val="18"/>
                <w:szCs w:val="18"/>
              </w:rPr>
              <w:t>dust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grit.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57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all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work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surfaces</w:t>
            </w:r>
            <w:r w:rsidRPr="00082A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visibly clean and in good state of repair?</w:t>
            </w:r>
          </w:p>
        </w:tc>
        <w:tc>
          <w:tcPr>
            <w:tcW w:w="6612" w:type="dxa"/>
          </w:tcPr>
          <w:p w:rsidR="00A5327A" w:rsidRPr="00082AAF" w:rsidRDefault="00A5327A" w:rsidP="00C956E4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92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C956E4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C956E4" w:rsidRPr="00C956E4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 w:rsidR="00C956E4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all</w:t>
            </w:r>
            <w:r w:rsidRPr="00082A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work</w:t>
            </w:r>
            <w:r w:rsidRPr="00082AA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surfaces</w:t>
            </w:r>
            <w:r w:rsidR="00C956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93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48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dirty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utility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room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free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from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clutter and inappropriate</w:t>
            </w:r>
            <w:r w:rsidRPr="00082AA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items?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23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that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inappropriate</w:t>
            </w:r>
            <w:r w:rsidRPr="00082AA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items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not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stored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in</w:t>
            </w:r>
            <w:r w:rsidRPr="00082A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 xml:space="preserve">the </w:t>
            </w:r>
            <w:r w:rsidRPr="00082AAF">
              <w:rPr>
                <w:rFonts w:ascii="Arial" w:hAnsi="Arial" w:cs="Arial"/>
                <w:sz w:val="18"/>
                <w:szCs w:val="18"/>
              </w:rPr>
              <w:t>sluice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which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might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become</w:t>
            </w:r>
            <w:r w:rsidRPr="00082AA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inadvertently contaminated.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57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B20AE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hand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wash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basin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visibly clean and in good state of repair? </w:t>
            </w:r>
          </w:p>
        </w:tc>
        <w:tc>
          <w:tcPr>
            <w:tcW w:w="6612" w:type="dxa"/>
          </w:tcPr>
          <w:p w:rsidR="00A5327A" w:rsidRPr="00082AAF" w:rsidRDefault="00A5327A" w:rsidP="00C956E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="00C956E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956E4" w:rsidRPr="00C956E4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r w:rsidR="00C956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6E4" w:rsidRPr="00082AAF">
              <w:rPr>
                <w:rFonts w:ascii="Arial" w:hAnsi="Arial" w:cs="Arial"/>
                <w:spacing w:val="13"/>
                <w:sz w:val="18"/>
                <w:szCs w:val="18"/>
              </w:rPr>
              <w:t>plugholes</w:t>
            </w:r>
            <w:r w:rsidRPr="00082AA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overflows</w:t>
            </w:r>
            <w:r w:rsidR="00C956E4">
              <w:rPr>
                <w:rFonts w:ascii="Arial" w:hAnsi="Arial" w:cs="Arial"/>
                <w:sz w:val="18"/>
                <w:szCs w:val="18"/>
              </w:rPr>
              <w:t>, remove</w:t>
            </w:r>
            <w:r w:rsidRPr="00082A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="00B20AE8" w:rsidRPr="00082AAF">
              <w:rPr>
                <w:rFonts w:ascii="Arial" w:hAnsi="Arial" w:cs="Arial"/>
                <w:w w:val="102"/>
                <w:sz w:val="18"/>
                <w:szCs w:val="18"/>
              </w:rPr>
              <w:t>lime scale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389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B20AE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soap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dispenser</w:t>
            </w:r>
            <w:r w:rsidRPr="00082A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visibly clean?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Pr="00C956E4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nozzle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for</w:t>
            </w:r>
            <w:r w:rsidRPr="00082A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B20AE8" w:rsidRPr="00082AAF">
              <w:rPr>
                <w:rFonts w:ascii="Arial" w:hAnsi="Arial" w:cs="Arial"/>
                <w:sz w:val="18"/>
                <w:szCs w:val="18"/>
              </w:rPr>
              <w:t>build</w:t>
            </w:r>
            <w:r w:rsidR="00B20AE8" w:rsidRPr="00082AAF">
              <w:rPr>
                <w:rFonts w:ascii="Arial" w:hAnsi="Arial" w:cs="Arial"/>
                <w:spacing w:val="11"/>
                <w:sz w:val="18"/>
                <w:szCs w:val="18"/>
              </w:rPr>
              <w:t>-</w:t>
            </w:r>
            <w:r w:rsidR="00B20AE8" w:rsidRPr="00082AAF">
              <w:rPr>
                <w:rFonts w:ascii="Arial" w:hAnsi="Arial" w:cs="Arial"/>
                <w:sz w:val="18"/>
                <w:szCs w:val="18"/>
              </w:rPr>
              <w:t>up</w:t>
            </w:r>
            <w:r w:rsidRPr="00082A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of</w:t>
            </w:r>
            <w:r w:rsidRPr="00082A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soap</w:t>
            </w:r>
            <w:r w:rsidRPr="00082AA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debris.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57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B20AE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19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paper towel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dispenser</w:t>
            </w:r>
            <w:r w:rsidRPr="00082A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visibly clean?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Pr="00C956E4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underside</w:t>
            </w:r>
            <w:r w:rsidRPr="00082AA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of</w:t>
            </w:r>
            <w:r w:rsidRPr="00082A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dispenser.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73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98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domestic</w:t>
            </w:r>
            <w:r w:rsidRPr="00082A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waste bin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visibly clean? </w:t>
            </w:r>
          </w:p>
        </w:tc>
        <w:tc>
          <w:tcPr>
            <w:tcW w:w="6612" w:type="dxa"/>
          </w:tcPr>
          <w:p w:rsidR="00A5327A" w:rsidRPr="00082AAF" w:rsidRDefault="00A5327A" w:rsidP="00C956E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bins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C956E4">
              <w:rPr>
                <w:rFonts w:ascii="Arial" w:hAnsi="Arial" w:cs="Arial"/>
                <w:spacing w:val="10"/>
                <w:sz w:val="18"/>
                <w:szCs w:val="18"/>
              </w:rPr>
              <w:t xml:space="preserve">and </w:t>
            </w:r>
            <w:r w:rsidR="00C956E4" w:rsidRPr="00C956E4">
              <w:rPr>
                <w:rFonts w:ascii="Arial" w:hAnsi="Arial" w:cs="Arial"/>
                <w:spacing w:val="10"/>
                <w:sz w:val="18"/>
                <w:szCs w:val="18"/>
                <w:u w:val="single"/>
              </w:rPr>
              <w:t>clean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externally</w:t>
            </w:r>
            <w:r w:rsidRPr="00082AA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internally.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389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bedpans</w:t>
            </w:r>
            <w:r w:rsidRPr="00082A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urinals visibly clean?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Visually</w:t>
            </w:r>
            <w:r w:rsidRPr="00082AA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check.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27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59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macerator</w:t>
            </w:r>
            <w:r w:rsidRPr="00082A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or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bedpan</w:t>
            </w:r>
            <w:r w:rsidRPr="00082A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washer</w:t>
            </w:r>
            <w:r w:rsidRPr="00082A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visibly clean?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Visually</w:t>
            </w:r>
            <w:r w:rsidRPr="00082AA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check.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33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30" w:after="0" w:line="240" w:lineRule="atLeast"/>
              <w:ind w:left="62" w:right="1046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rack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visibly clean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in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good condition?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Visually</w:t>
            </w:r>
            <w:r w:rsidRPr="00082AA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check.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421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638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commodes</w:t>
            </w:r>
            <w:r w:rsidRPr="00082A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in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good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state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of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repair?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for</w:t>
            </w:r>
            <w:r w:rsidRPr="00082A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rust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damage.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30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509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commodes</w:t>
            </w:r>
            <w:r w:rsidRPr="00082A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visibly clean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ready for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use?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487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underneath</w:t>
            </w:r>
            <w:r w:rsidRPr="00082AAF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seat,</w:t>
            </w:r>
            <w:r w:rsidRPr="00082AA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underside,</w:t>
            </w:r>
            <w:r w:rsidRPr="00082AAF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frame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 xml:space="preserve">and </w:t>
            </w:r>
            <w:r w:rsidRPr="00082AAF">
              <w:rPr>
                <w:rFonts w:ascii="Arial" w:hAnsi="Arial" w:cs="Arial"/>
                <w:sz w:val="18"/>
                <w:szCs w:val="18"/>
              </w:rPr>
              <w:t>foot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rest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there</w:t>
            </w:r>
            <w:r w:rsidRPr="00082AA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</w:t>
            </w:r>
            <w:r w:rsidRPr="00082A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system</w:t>
            </w:r>
            <w:r w:rsidRPr="00082AA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of</w:t>
            </w:r>
            <w:r w:rsidRPr="00082A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 xml:space="preserve">assurance </w:t>
            </w:r>
            <w:r w:rsidRPr="00082AAF">
              <w:rPr>
                <w:rFonts w:ascii="Arial" w:hAnsi="Arial" w:cs="Arial"/>
                <w:sz w:val="18"/>
                <w:szCs w:val="18"/>
              </w:rPr>
              <w:t>that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commode</w:t>
            </w:r>
            <w:r w:rsidRPr="00082AA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has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been</w:t>
            </w:r>
            <w:r w:rsidRPr="00082AA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bookmarkStart w:id="0" w:name="_GoBack"/>
            <w:r w:rsidRPr="00C956E4">
              <w:rPr>
                <w:rFonts w:ascii="Arial" w:hAnsi="Arial" w:cs="Arial"/>
                <w:w w:val="102"/>
                <w:sz w:val="18"/>
                <w:szCs w:val="18"/>
                <w:u w:val="single"/>
              </w:rPr>
              <w:t>cleaned</w:t>
            </w:r>
            <w:bookmarkEnd w:id="0"/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253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room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free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from</w:t>
            </w:r>
            <w:r w:rsidRPr="00082A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communal</w:t>
            </w:r>
            <w:r w:rsidRPr="00082A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items?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for</w:t>
            </w:r>
            <w:r w:rsidRPr="00082A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creams,</w:t>
            </w:r>
            <w:r w:rsidRPr="00082AA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flannels,</w:t>
            </w:r>
            <w:r w:rsidRPr="00082AA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cleansing</w:t>
            </w:r>
            <w:r w:rsidRPr="00082AA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foam</w:t>
            </w:r>
            <w:r w:rsidRPr="00082AA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etc.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275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catheter</w:t>
            </w:r>
            <w:r w:rsidRPr="00082A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stands visibly clean?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stands.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27A" w:rsidRPr="00082AAF" w:rsidTr="006C50A8">
        <w:trPr>
          <w:trHeight w:hRule="exact" w:val="568"/>
        </w:trPr>
        <w:tc>
          <w:tcPr>
            <w:tcW w:w="490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99" w:type="dxa"/>
            <w:gridSpan w:val="2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98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Is</w:t>
            </w:r>
            <w:r w:rsidRPr="00082AA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the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offensive</w:t>
            </w:r>
            <w:r w:rsidRPr="00082A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waste bin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visibly clean, including</w:t>
            </w:r>
            <w:r w:rsidRPr="00082A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lid</w:t>
            </w:r>
            <w:r w:rsidRPr="00082A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 xml:space="preserve">pedal? </w:t>
            </w:r>
          </w:p>
        </w:tc>
        <w:tc>
          <w:tcPr>
            <w:tcW w:w="6612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082AAF">
              <w:rPr>
                <w:rFonts w:ascii="Arial" w:hAnsi="Arial" w:cs="Arial"/>
                <w:sz w:val="18"/>
                <w:szCs w:val="18"/>
              </w:rPr>
              <w:t>Check</w:t>
            </w:r>
            <w:r w:rsidRPr="00082AA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bins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are</w:t>
            </w:r>
            <w:r w:rsidRPr="00082A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clean</w:t>
            </w:r>
            <w:r w:rsidRPr="00082A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externally</w:t>
            </w:r>
            <w:r w:rsidRPr="00082AA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sz w:val="18"/>
                <w:szCs w:val="18"/>
              </w:rPr>
              <w:t>and</w:t>
            </w:r>
            <w:r w:rsidRPr="00082A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082AAF">
              <w:rPr>
                <w:rFonts w:ascii="Arial" w:hAnsi="Arial" w:cs="Arial"/>
                <w:w w:val="102"/>
                <w:sz w:val="18"/>
                <w:szCs w:val="18"/>
              </w:rPr>
              <w:t>internally.</w:t>
            </w: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5327A" w:rsidRPr="00082AAF" w:rsidRDefault="00A5327A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526B" w:rsidRDefault="0036526B" w:rsidP="0036526B">
      <w:pPr>
        <w:widowControl w:val="0"/>
        <w:autoSpaceDE w:val="0"/>
        <w:autoSpaceDN w:val="0"/>
        <w:adjustRightInd w:val="0"/>
        <w:spacing w:before="75" w:after="0" w:line="240" w:lineRule="auto"/>
        <w:ind w:right="-67"/>
        <w:rPr>
          <w:rFonts w:ascii="Times New Roman" w:hAnsi="Times New Roman"/>
          <w:sz w:val="18"/>
          <w:szCs w:val="18"/>
        </w:rPr>
      </w:pPr>
    </w:p>
    <w:sectPr w:rsidR="0036526B" w:rsidSect="00A5327A">
      <w:headerReference w:type="default" r:id="rId7"/>
      <w:footerReference w:type="default" r:id="rId8"/>
      <w:pgSz w:w="16838" w:h="11906" w:orient="landscape"/>
      <w:pgMar w:top="22" w:right="144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13" w:rsidRDefault="00597613" w:rsidP="003E701B">
      <w:pPr>
        <w:spacing w:after="0" w:line="240" w:lineRule="auto"/>
      </w:pPr>
      <w:r>
        <w:separator/>
      </w:r>
    </w:p>
  </w:endnote>
  <w:endnote w:type="continuationSeparator" w:id="0">
    <w:p w:rsidR="00597613" w:rsidRDefault="00597613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13" w:rsidRDefault="00597613" w:rsidP="003E701B">
      <w:pPr>
        <w:spacing w:after="0" w:line="240" w:lineRule="auto"/>
      </w:pPr>
      <w:r>
        <w:separator/>
      </w:r>
    </w:p>
  </w:footnote>
  <w:footnote w:type="continuationSeparator" w:id="0">
    <w:p w:rsidR="00597613" w:rsidRDefault="00597613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C6E96" wp14:editId="1DEB647C">
          <wp:simplePos x="0" y="0"/>
          <wp:positionH relativeFrom="column">
            <wp:posOffset>7559040</wp:posOffset>
          </wp:positionH>
          <wp:positionV relativeFrom="paragraph">
            <wp:posOffset>-427355</wp:posOffset>
          </wp:positionV>
          <wp:extent cx="2527300" cy="88455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082AAF"/>
    <w:rsid w:val="00257AAC"/>
    <w:rsid w:val="002676B9"/>
    <w:rsid w:val="0036526B"/>
    <w:rsid w:val="003E701B"/>
    <w:rsid w:val="00597613"/>
    <w:rsid w:val="00712007"/>
    <w:rsid w:val="00895286"/>
    <w:rsid w:val="00A5327A"/>
    <w:rsid w:val="00AB25E9"/>
    <w:rsid w:val="00B20AE8"/>
    <w:rsid w:val="00BD5846"/>
    <w:rsid w:val="00C956E4"/>
    <w:rsid w:val="00C95EFA"/>
    <w:rsid w:val="00CE4B51"/>
    <w:rsid w:val="00DD1B91"/>
    <w:rsid w:val="00E5598B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5A24E-D90F-4E56-AEDE-8FE3F559EC81}"/>
</file>

<file path=customXml/itemProps2.xml><?xml version="1.0" encoding="utf-8"?>
<ds:datastoreItem xmlns:ds="http://schemas.openxmlformats.org/officeDocument/2006/customXml" ds:itemID="{ECBDE3E8-5B7B-4186-8F1B-56A6EC4A1DE6}"/>
</file>

<file path=customXml/itemProps3.xml><?xml version="1.0" encoding="utf-8"?>
<ds:datastoreItem xmlns:ds="http://schemas.openxmlformats.org/officeDocument/2006/customXml" ds:itemID="{51FBDC4F-1013-42A2-B85D-EE69EB58A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4</cp:revision>
  <dcterms:created xsi:type="dcterms:W3CDTF">2019-05-02T17:05:00Z</dcterms:created>
  <dcterms:modified xsi:type="dcterms:W3CDTF">2019-07-08T14:54:00Z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