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F4334" w14:textId="0384B8EB" w:rsidR="00697EE2" w:rsidRPr="00764C2A" w:rsidRDefault="00B13968" w:rsidP="001A2E31">
      <w:pPr>
        <w:rPr>
          <w:rFonts w:cstheme="minorHAnsi"/>
          <w:sz w:val="24"/>
          <w:szCs w:val="24"/>
        </w:rPr>
      </w:pPr>
      <w:r w:rsidRPr="00764C2A">
        <w:rPr>
          <w:rFonts w:cstheme="minorHAnsi"/>
          <w:noProof/>
          <w:sz w:val="24"/>
          <w:szCs w:val="24"/>
          <w:lang w:eastAsia="en-GB"/>
        </w:rPr>
        <mc:AlternateContent>
          <mc:Choice Requires="wps">
            <w:drawing>
              <wp:anchor distT="0" distB="0" distL="114300" distR="114300" simplePos="0" relativeHeight="251711488" behindDoc="0" locked="0" layoutInCell="1" allowOverlap="1" wp14:anchorId="274EA386" wp14:editId="0EE42479">
                <wp:simplePos x="0" y="0"/>
                <wp:positionH relativeFrom="column">
                  <wp:posOffset>4944140</wp:posOffset>
                </wp:positionH>
                <wp:positionV relativeFrom="paragraph">
                  <wp:posOffset>-542260</wp:posOffset>
                </wp:positionV>
                <wp:extent cx="1382232" cy="1392569"/>
                <wp:effectExtent l="19050" t="19050" r="27940" b="17145"/>
                <wp:wrapNone/>
                <wp:docPr id="59" name="Freeform 59"/>
                <wp:cNvGraphicFramePr/>
                <a:graphic xmlns:a="http://schemas.openxmlformats.org/drawingml/2006/main">
                  <a:graphicData uri="http://schemas.microsoft.com/office/word/2010/wordprocessingShape">
                    <wps:wsp>
                      <wps:cNvSpPr/>
                      <wps:spPr>
                        <a:xfrm>
                          <a:off x="0" y="0"/>
                          <a:ext cx="1382232" cy="1392569"/>
                        </a:xfrm>
                        <a:custGeom>
                          <a:avLst/>
                          <a:gdLst>
                            <a:gd name="connsiteX0" fmla="*/ 0 w 1382232"/>
                            <a:gd name="connsiteY0" fmla="*/ 1127051 h 1414130"/>
                            <a:gd name="connsiteX1" fmla="*/ 0 w 1382232"/>
                            <a:gd name="connsiteY1" fmla="*/ 10632 h 1414130"/>
                            <a:gd name="connsiteX2" fmla="*/ 1371600 w 1382232"/>
                            <a:gd name="connsiteY2" fmla="*/ 0 h 1414130"/>
                            <a:gd name="connsiteX3" fmla="*/ 1382232 w 1382232"/>
                            <a:gd name="connsiteY3" fmla="*/ 1414130 h 1414130"/>
                            <a:gd name="connsiteX4" fmla="*/ 1382232 w 1382232"/>
                            <a:gd name="connsiteY4" fmla="*/ 1414130 h 1414130"/>
                            <a:gd name="connsiteX5" fmla="*/ 1212111 w 1382232"/>
                            <a:gd name="connsiteY5" fmla="*/ 1403497 h 1414130"/>
                            <a:gd name="connsiteX6" fmla="*/ 1127051 w 1382232"/>
                            <a:gd name="connsiteY6" fmla="*/ 1382232 h 1414130"/>
                            <a:gd name="connsiteX7" fmla="*/ 1095153 w 1382232"/>
                            <a:gd name="connsiteY7" fmla="*/ 1360967 h 1414130"/>
                            <a:gd name="connsiteX8" fmla="*/ 1265274 w 1382232"/>
                            <a:gd name="connsiteY8" fmla="*/ 340241 h 1414130"/>
                            <a:gd name="connsiteX9" fmla="*/ 1254641 w 1382232"/>
                            <a:gd name="connsiteY9" fmla="*/ 350874 h 1414130"/>
                            <a:gd name="connsiteX10" fmla="*/ 1244009 w 1382232"/>
                            <a:gd name="connsiteY10" fmla="*/ 233916 h 1414130"/>
                            <a:gd name="connsiteX11" fmla="*/ 1244009 w 1382232"/>
                            <a:gd name="connsiteY11" fmla="*/ 233916 h 1414130"/>
                            <a:gd name="connsiteX12" fmla="*/ 1212111 w 1382232"/>
                            <a:gd name="connsiteY12" fmla="*/ 180753 h 1414130"/>
                            <a:gd name="connsiteX13" fmla="*/ 1222744 w 1382232"/>
                            <a:gd name="connsiteY13" fmla="*/ 170120 h 1414130"/>
                            <a:gd name="connsiteX14" fmla="*/ 361507 w 1382232"/>
                            <a:gd name="connsiteY14" fmla="*/ 53162 h 1414130"/>
                            <a:gd name="connsiteX15" fmla="*/ 361507 w 1382232"/>
                            <a:gd name="connsiteY15" fmla="*/ 53162 h 1414130"/>
                            <a:gd name="connsiteX16" fmla="*/ 255181 w 1382232"/>
                            <a:gd name="connsiteY16" fmla="*/ 63795 h 1414130"/>
                            <a:gd name="connsiteX17" fmla="*/ 0 w 1382232"/>
                            <a:gd name="connsiteY17" fmla="*/ 1127051 h 14141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382232" h="1414130">
                              <a:moveTo>
                                <a:pt x="0" y="1127051"/>
                              </a:moveTo>
                              <a:lnTo>
                                <a:pt x="0" y="10632"/>
                              </a:lnTo>
                              <a:lnTo>
                                <a:pt x="1371600" y="0"/>
                              </a:lnTo>
                              <a:lnTo>
                                <a:pt x="1382232" y="1414130"/>
                              </a:lnTo>
                              <a:lnTo>
                                <a:pt x="1382232" y="1414130"/>
                              </a:lnTo>
                              <a:lnTo>
                                <a:pt x="1212111" y="1403497"/>
                              </a:lnTo>
                              <a:lnTo>
                                <a:pt x="1127051" y="1382232"/>
                              </a:lnTo>
                              <a:lnTo>
                                <a:pt x="1095153" y="1360967"/>
                              </a:lnTo>
                              <a:lnTo>
                                <a:pt x="1265274" y="340241"/>
                              </a:lnTo>
                              <a:lnTo>
                                <a:pt x="1254641" y="350874"/>
                              </a:lnTo>
                              <a:lnTo>
                                <a:pt x="1244009" y="233916"/>
                              </a:lnTo>
                              <a:lnTo>
                                <a:pt x="1244009" y="233916"/>
                              </a:lnTo>
                              <a:lnTo>
                                <a:pt x="1212111" y="180753"/>
                              </a:lnTo>
                              <a:lnTo>
                                <a:pt x="1222744" y="170120"/>
                              </a:lnTo>
                              <a:lnTo>
                                <a:pt x="361507" y="53162"/>
                              </a:lnTo>
                              <a:lnTo>
                                <a:pt x="361507" y="53162"/>
                              </a:lnTo>
                              <a:lnTo>
                                <a:pt x="255181" y="63795"/>
                              </a:lnTo>
                              <a:lnTo>
                                <a:pt x="0" y="1127051"/>
                              </a:lnTo>
                              <a:close/>
                            </a:path>
                          </a:pathLst>
                        </a:custGeom>
                        <a:solidFill>
                          <a:schemeClr val="accent4">
                            <a:lumMod val="60000"/>
                            <a:lumOff val="40000"/>
                          </a:schemeClr>
                        </a:solidFill>
                        <a:ln w="28575">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BA87A5" id="Freeform 59" o:spid="_x0000_s1026" style="position:absolute;margin-left:389.3pt;margin-top:-42.7pt;width:108.85pt;height:109.6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382232,14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" path="m,1127051l,10632,1371600,r10632,1414130l1382232,1414130r-170121,-10633l1127051,1382232r-31898,-21265l1265274,340241r-10633,10633l1244009,233916r,l1212111,180753r10633,-10633l361507,53162r,l255181,63795,,1127051xe" fillcolor="#b2a1c7 [1943]" strokecolor="#b2a1c7 [1943]" strokeweight="2.25pt">
                <v:path arrowok="t" o:connecttype="custom" o:connectlocs="0,1109867;0,10470;1371600,0;1382232,1392569;1382232,1392569;1212111,1382098;1127051,1361157;1095153,1340217;1265274,335053;1254641,345524;1244009,230350;1244009,230350;1212111,177997;1222744,167526;361507,52351;361507,52351;255181,62822;0,1109867" o:connectangles="0,0,0,0,0,0,0,0,0,0,0,0,0,0,0,0,0,0"/>
              </v:shape>
            </w:pict>
          </mc:Fallback>
        </mc:AlternateContent>
      </w:r>
      <w:r w:rsidR="00D05202" w:rsidRPr="00764C2A">
        <w:rPr>
          <w:rFonts w:cstheme="minorHAnsi"/>
          <w:noProof/>
          <w:sz w:val="24"/>
          <w:szCs w:val="24"/>
          <w:lang w:eastAsia="en-GB"/>
        </w:rPr>
        <mc:AlternateContent>
          <mc:Choice Requires="wps">
            <w:drawing>
              <wp:anchor distT="0" distB="0" distL="114300" distR="114300" simplePos="0" relativeHeight="251709440" behindDoc="0" locked="0" layoutInCell="1" allowOverlap="1" wp14:anchorId="58647C5C" wp14:editId="15B6C9BE">
                <wp:simplePos x="0" y="0"/>
                <wp:positionH relativeFrom="column">
                  <wp:posOffset>-627321</wp:posOffset>
                </wp:positionH>
                <wp:positionV relativeFrom="paragraph">
                  <wp:posOffset>-723014</wp:posOffset>
                </wp:positionV>
                <wp:extent cx="4986670" cy="1084521"/>
                <wp:effectExtent l="0" t="0" r="23495" b="20955"/>
                <wp:wrapNone/>
                <wp:docPr id="54" name="Text Box 54"/>
                <wp:cNvGraphicFramePr/>
                <a:graphic xmlns:a="http://schemas.openxmlformats.org/drawingml/2006/main">
                  <a:graphicData uri="http://schemas.microsoft.com/office/word/2010/wordprocessingShape">
                    <wps:wsp>
                      <wps:cNvSpPr txBox="1"/>
                      <wps:spPr>
                        <a:xfrm>
                          <a:off x="0" y="0"/>
                          <a:ext cx="4986670" cy="1084521"/>
                        </a:xfrm>
                        <a:prstGeom prst="rect">
                          <a:avLst/>
                        </a:prstGeom>
                        <a:solidFill>
                          <a:schemeClr val="accent4">
                            <a:lumMod val="60000"/>
                            <a:lumOff val="40000"/>
                          </a:schemeClr>
                        </a:solidFill>
                        <a:ln w="6350">
                          <a:solidFill>
                            <a:schemeClr val="accent4">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96021CE" w14:textId="77777777" w:rsidR="00D05202" w:rsidRPr="00D05202" w:rsidRDefault="00D05202" w:rsidP="00D05202">
                            <w:pPr>
                              <w:spacing w:after="0"/>
                              <w:rPr>
                                <w:rFonts w:ascii="Arial" w:hAnsi="Arial" w:cs="Arial"/>
                                <w:b/>
                                <w:color w:val="FFFFFF" w:themeColor="background1"/>
                                <w:sz w:val="72"/>
                              </w:rPr>
                            </w:pPr>
                            <w:r w:rsidRPr="00D05202">
                              <w:rPr>
                                <w:rFonts w:ascii="Arial" w:hAnsi="Arial" w:cs="Arial"/>
                                <w:b/>
                                <w:color w:val="FFFFFF" w:themeColor="background1"/>
                                <w:sz w:val="72"/>
                              </w:rPr>
                              <w:t xml:space="preserve">Health &amp; Safety </w:t>
                            </w:r>
                          </w:p>
                          <w:p w14:paraId="07FDC50A" w14:textId="77777777" w:rsidR="00D05202" w:rsidRPr="00D05202" w:rsidRDefault="00D05202" w:rsidP="00D05202">
                            <w:pPr>
                              <w:spacing w:after="0"/>
                              <w:rPr>
                                <w:rFonts w:ascii="Arial" w:hAnsi="Arial" w:cs="Arial"/>
                                <w:color w:val="FFFFFF" w:themeColor="background1"/>
                                <w:sz w:val="56"/>
                              </w:rPr>
                            </w:pPr>
                            <w:r w:rsidRPr="00D05202">
                              <w:rPr>
                                <w:rFonts w:ascii="Arial" w:hAnsi="Arial" w:cs="Arial"/>
                                <w:color w:val="FFFFFF" w:themeColor="background1"/>
                                <w:sz w:val="56"/>
                              </w:rPr>
                              <w:t xml:space="preserve">Quick </w:t>
                            </w:r>
                            <w:r w:rsidR="003729A6">
                              <w:rPr>
                                <w:rFonts w:ascii="Arial" w:hAnsi="Arial" w:cs="Arial"/>
                                <w:color w:val="FFFFFF" w:themeColor="background1"/>
                                <w:sz w:val="56"/>
                              </w:rPr>
                              <w:t xml:space="preserve">Card </w:t>
                            </w:r>
                            <w:r w:rsidRPr="00D05202">
                              <w:rPr>
                                <w:rFonts w:ascii="Arial" w:hAnsi="Arial" w:cs="Arial"/>
                                <w:color w:val="FFFFFF" w:themeColor="background1"/>
                                <w:sz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647C5C" id="_x0000_t202" coordsize="21600,21600" o:spt="202" path="m,l,21600r21600,l21600,xe">
                <v:stroke joinstyle="miter"/>
                <v:path gradientshapeok="t" o:connecttype="rect"/>
              </v:shapetype>
              <v:shape id="Text Box 54" o:spid="_x0000_s1026" type="#_x0000_t202" style="position:absolute;margin-left:-49.4pt;margin-top:-56.95pt;width:392.65pt;height:8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" fillcolor="#b2a1c7 [1943]" strokecolor="#b2a1c7 [1943]" strokeweight=".5pt">
                <v:textbox>
                  <w:txbxContent>
                    <w:p w14:paraId="496021CE" w14:textId="77777777" w:rsidR="00D05202" w:rsidRPr="00D05202" w:rsidRDefault="00D05202" w:rsidP="00D05202">
                      <w:pPr>
                        <w:spacing w:after="0"/>
                        <w:rPr>
                          <w:rFonts w:ascii="Arial" w:hAnsi="Arial" w:cs="Arial"/>
                          <w:b/>
                          <w:color w:val="FFFFFF" w:themeColor="background1"/>
                          <w:sz w:val="72"/>
                        </w:rPr>
                      </w:pPr>
                      <w:r w:rsidRPr="00D05202">
                        <w:rPr>
                          <w:rFonts w:ascii="Arial" w:hAnsi="Arial" w:cs="Arial"/>
                          <w:b/>
                          <w:color w:val="FFFFFF" w:themeColor="background1"/>
                          <w:sz w:val="72"/>
                        </w:rPr>
                        <w:t xml:space="preserve">Health &amp; Safety </w:t>
                      </w:r>
                    </w:p>
                    <w:p w14:paraId="07FDC50A" w14:textId="77777777" w:rsidR="00D05202" w:rsidRPr="00D05202" w:rsidRDefault="00D05202" w:rsidP="00D05202">
                      <w:pPr>
                        <w:spacing w:after="0"/>
                        <w:rPr>
                          <w:rFonts w:ascii="Arial" w:hAnsi="Arial" w:cs="Arial"/>
                          <w:color w:val="FFFFFF" w:themeColor="background1"/>
                          <w:sz w:val="56"/>
                        </w:rPr>
                      </w:pPr>
                      <w:r w:rsidRPr="00D05202">
                        <w:rPr>
                          <w:rFonts w:ascii="Arial" w:hAnsi="Arial" w:cs="Arial"/>
                          <w:color w:val="FFFFFF" w:themeColor="background1"/>
                          <w:sz w:val="56"/>
                        </w:rPr>
                        <w:t xml:space="preserve">Quick </w:t>
                      </w:r>
                      <w:r w:rsidR="003729A6">
                        <w:rPr>
                          <w:rFonts w:ascii="Arial" w:hAnsi="Arial" w:cs="Arial"/>
                          <w:color w:val="FFFFFF" w:themeColor="background1"/>
                          <w:sz w:val="56"/>
                        </w:rPr>
                        <w:t xml:space="preserve">Card </w:t>
                      </w:r>
                      <w:r w:rsidRPr="00D05202">
                        <w:rPr>
                          <w:rFonts w:ascii="Arial" w:hAnsi="Arial" w:cs="Arial"/>
                          <w:color w:val="FFFFFF" w:themeColor="background1"/>
                          <w:sz w:val="56"/>
                        </w:rPr>
                        <w:t xml:space="preserve"> </w:t>
                      </w:r>
                    </w:p>
                  </w:txbxContent>
                </v:textbox>
              </v:shape>
            </w:pict>
          </mc:Fallback>
        </mc:AlternateContent>
      </w:r>
      <w:r w:rsidR="00D05202" w:rsidRPr="00764C2A">
        <w:rPr>
          <w:rFonts w:cstheme="minorHAnsi"/>
          <w:noProof/>
          <w:sz w:val="24"/>
          <w:szCs w:val="24"/>
          <w:lang w:eastAsia="en-GB"/>
        </w:rPr>
        <mc:AlternateContent>
          <mc:Choice Requires="wps">
            <w:drawing>
              <wp:anchor distT="0" distB="0" distL="114300" distR="114300" simplePos="0" relativeHeight="251708416" behindDoc="0" locked="0" layoutInCell="1" allowOverlap="1" wp14:anchorId="01EEB473" wp14:editId="3D8D4012">
                <wp:simplePos x="0" y="0"/>
                <wp:positionH relativeFrom="column">
                  <wp:posOffset>-1608018</wp:posOffset>
                </wp:positionH>
                <wp:positionV relativeFrom="paragraph">
                  <wp:posOffset>-1183660</wp:posOffset>
                </wp:positionV>
                <wp:extent cx="9119332" cy="2059323"/>
                <wp:effectExtent l="0" t="0" r="24765" b="17145"/>
                <wp:wrapNone/>
                <wp:docPr id="53" name="Freeform 53"/>
                <wp:cNvGraphicFramePr/>
                <a:graphic xmlns:a="http://schemas.openxmlformats.org/drawingml/2006/main">
                  <a:graphicData uri="http://schemas.microsoft.com/office/word/2010/wordprocessingShape">
                    <wps:wsp>
                      <wps:cNvSpPr/>
                      <wps:spPr>
                        <a:xfrm>
                          <a:off x="0" y="0"/>
                          <a:ext cx="9119332" cy="2059323"/>
                        </a:xfrm>
                        <a:custGeom>
                          <a:avLst/>
                          <a:gdLst>
                            <a:gd name="connsiteX0" fmla="*/ 693618 w 9119332"/>
                            <a:gd name="connsiteY0" fmla="*/ 1587697 h 2059323"/>
                            <a:gd name="connsiteX1" fmla="*/ 2490520 w 9119332"/>
                            <a:gd name="connsiteY1" fmla="*/ 1927939 h 2059323"/>
                            <a:gd name="connsiteX2" fmla="*/ 5212455 w 9119332"/>
                            <a:gd name="connsiteY2" fmla="*/ 1566432 h 2059323"/>
                            <a:gd name="connsiteX3" fmla="*/ 8359692 w 9119332"/>
                            <a:gd name="connsiteY3" fmla="*/ 2013000 h 2059323"/>
                            <a:gd name="connsiteX4" fmla="*/ 8434120 w 9119332"/>
                            <a:gd name="connsiteY4" fmla="*/ 226730 h 2059323"/>
                            <a:gd name="connsiteX5" fmla="*/ 629823 w 9119332"/>
                            <a:gd name="connsiteY5" fmla="*/ 173567 h 2059323"/>
                            <a:gd name="connsiteX6" fmla="*/ 693618 w 9119332"/>
                            <a:gd name="connsiteY6" fmla="*/ 1587697 h 20593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119332" h="2059323">
                              <a:moveTo>
                                <a:pt x="693618" y="1587697"/>
                              </a:moveTo>
                              <a:cubicBezTo>
                                <a:pt x="1003734" y="1880092"/>
                                <a:pt x="1737381" y="1931483"/>
                                <a:pt x="2490520" y="1927939"/>
                              </a:cubicBezTo>
                              <a:cubicBezTo>
                                <a:pt x="3243659" y="1924395"/>
                                <a:pt x="4234260" y="1552255"/>
                                <a:pt x="5212455" y="1566432"/>
                              </a:cubicBezTo>
                              <a:cubicBezTo>
                                <a:pt x="6190650" y="1580609"/>
                                <a:pt x="7822748" y="2236284"/>
                                <a:pt x="8359692" y="2013000"/>
                              </a:cubicBezTo>
                              <a:cubicBezTo>
                                <a:pt x="8896636" y="1789716"/>
                                <a:pt x="9722431" y="533302"/>
                                <a:pt x="8434120" y="226730"/>
                              </a:cubicBezTo>
                              <a:cubicBezTo>
                                <a:pt x="7145809" y="-79842"/>
                                <a:pt x="1921679" y="-53261"/>
                                <a:pt x="629823" y="173567"/>
                              </a:cubicBezTo>
                              <a:cubicBezTo>
                                <a:pt x="-662033" y="400395"/>
                                <a:pt x="383502" y="1295302"/>
                                <a:pt x="693618" y="1587697"/>
                              </a:cubicBezTo>
                              <a:close/>
                            </a:path>
                          </a:pathLst>
                        </a:custGeom>
                        <a:solidFill>
                          <a:schemeClr val="accent4">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DF4188" id="Freeform 53" o:spid="_x0000_s1026" style="position:absolute;margin-left:-126.6pt;margin-top:-93.2pt;width:718.05pt;height:162.15pt;z-index:251708416;visibility:visible;mso-wrap-style:square;mso-wrap-distance-left:9pt;mso-wrap-distance-top:0;mso-wrap-distance-right:9pt;mso-wrap-distance-bottom:0;mso-position-horizontal:absolute;mso-position-horizontal-relative:text;mso-position-vertical:absolute;mso-position-vertical-relative:text;v-text-anchor:middle" coordsize="9119332,2059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" path="m693618,1587697v310116,292395,1043763,343786,1796902,340242c3243659,1924395,4234260,1552255,5212455,1566432v978195,14177,2610293,669852,3147237,446568c8896636,1789716,9722431,533302,8434120,226730,7145809,-79842,1921679,-53261,629823,173567,-662033,400395,383502,1295302,693618,1587697xe" fillcolor="#b2a1c7 [1943]" strokecolor="white [3212]" strokeweight="2pt">
                <v:path arrowok="t" o:connecttype="custom" o:connectlocs="693618,1587697;2490520,1927939;5212455,1566432;8359692,2013000;8434120,226730;629823,173567;693618,1587697" o:connectangles="0,0,0,0,0,0,0"/>
              </v:shape>
            </w:pict>
          </mc:Fallback>
        </mc:AlternateContent>
      </w:r>
      <w:r w:rsidR="00697EE2" w:rsidRPr="00764C2A">
        <w:rPr>
          <w:rFonts w:cstheme="minorHAnsi"/>
          <w:noProof/>
          <w:sz w:val="24"/>
          <w:szCs w:val="24"/>
          <w:lang w:eastAsia="en-GB"/>
        </w:rPr>
        <mc:AlternateContent>
          <mc:Choice Requires="wps">
            <w:drawing>
              <wp:anchor distT="0" distB="0" distL="114300" distR="114300" simplePos="0" relativeHeight="251707392" behindDoc="0" locked="0" layoutInCell="1" allowOverlap="1" wp14:anchorId="6EDFD764" wp14:editId="1C571AE8">
                <wp:simplePos x="0" y="0"/>
                <wp:positionH relativeFrom="column">
                  <wp:posOffset>-1041992</wp:posOffset>
                </wp:positionH>
                <wp:positionV relativeFrom="paragraph">
                  <wp:posOffset>-1041991</wp:posOffset>
                </wp:positionV>
                <wp:extent cx="7814517" cy="189259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7814517" cy="1892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69EB64B" w14:textId="77777777" w:rsidR="00697EE2" w:rsidRDefault="00697E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FD764" id="Text Box 28" o:spid="_x0000_s1027" type="#_x0000_t202" style="position:absolute;margin-left:-82.05pt;margin-top:-82.05pt;width:615.3pt;height:14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" fillcolor="white [3201]" stroked="f" strokeweight=".5pt">
                <v:textbox>
                  <w:txbxContent>
                    <w:p w14:paraId="269EB64B" w14:textId="77777777" w:rsidR="00697EE2" w:rsidRDefault="00697EE2"/>
                  </w:txbxContent>
                </v:textbox>
              </v:shape>
            </w:pict>
          </mc:Fallback>
        </mc:AlternateContent>
      </w:r>
    </w:p>
    <w:p w14:paraId="1541CD47" w14:textId="77777777" w:rsidR="00697EE2" w:rsidRPr="00764C2A" w:rsidRDefault="00697EE2" w:rsidP="001A2E31">
      <w:pPr>
        <w:rPr>
          <w:rFonts w:cstheme="minorHAnsi"/>
          <w:sz w:val="24"/>
          <w:szCs w:val="24"/>
        </w:rPr>
      </w:pPr>
    </w:p>
    <w:p w14:paraId="186CD6CA" w14:textId="77777777" w:rsidR="00697EE2" w:rsidRPr="00764C2A" w:rsidRDefault="00697EE2" w:rsidP="001A2E31">
      <w:pPr>
        <w:rPr>
          <w:rFonts w:cstheme="minorHAnsi"/>
          <w:sz w:val="24"/>
          <w:szCs w:val="24"/>
        </w:rPr>
      </w:pPr>
    </w:p>
    <w:p w14:paraId="2278CD7D" w14:textId="38E0B81A" w:rsidR="003729A6" w:rsidRPr="00764C2A" w:rsidRDefault="003729A6" w:rsidP="001A2E31">
      <w:pPr>
        <w:spacing w:after="0" w:line="240" w:lineRule="auto"/>
        <w:rPr>
          <w:rFonts w:eastAsia="Times New Roman" w:cstheme="minorHAnsi"/>
          <w:sz w:val="24"/>
          <w:szCs w:val="24"/>
        </w:rPr>
      </w:pPr>
      <w:r w:rsidRPr="00764C2A">
        <w:rPr>
          <w:rFonts w:eastAsia="Times New Roman" w:cstheme="minorHAnsi"/>
          <w:b/>
          <w:sz w:val="24"/>
          <w:szCs w:val="24"/>
        </w:rPr>
        <w:t xml:space="preserve">Elected Members – </w:t>
      </w:r>
      <w:r w:rsidR="00F43A25" w:rsidRPr="00764C2A">
        <w:rPr>
          <w:rFonts w:eastAsia="Times New Roman" w:cstheme="minorHAnsi"/>
          <w:b/>
          <w:sz w:val="24"/>
          <w:szCs w:val="24"/>
        </w:rPr>
        <w:t xml:space="preserve">Basic </w:t>
      </w:r>
      <w:r w:rsidRPr="00764C2A">
        <w:rPr>
          <w:rFonts w:eastAsia="Times New Roman" w:cstheme="minorHAnsi"/>
          <w:b/>
          <w:sz w:val="24"/>
          <w:szCs w:val="24"/>
        </w:rPr>
        <w:t xml:space="preserve">Health &amp; Safety </w:t>
      </w:r>
    </w:p>
    <w:p w14:paraId="0F70008A" w14:textId="77777777" w:rsidR="003729A6" w:rsidRPr="00764C2A" w:rsidRDefault="003729A6" w:rsidP="001A2E31">
      <w:pPr>
        <w:spacing w:after="0" w:line="240" w:lineRule="auto"/>
        <w:outlineLvl w:val="0"/>
        <w:rPr>
          <w:rFonts w:eastAsia="Times New Roman" w:cstheme="minorHAnsi"/>
          <w:b/>
          <w:bCs/>
          <w:sz w:val="24"/>
          <w:szCs w:val="24"/>
        </w:rPr>
      </w:pPr>
    </w:p>
    <w:p w14:paraId="56D17696" w14:textId="77777777" w:rsidR="003729A6" w:rsidRPr="00764C2A" w:rsidRDefault="003729A6" w:rsidP="001A2E31">
      <w:pPr>
        <w:spacing w:after="0" w:line="240" w:lineRule="auto"/>
        <w:outlineLvl w:val="0"/>
        <w:rPr>
          <w:rFonts w:eastAsia="Times New Roman" w:cstheme="minorHAnsi"/>
          <w:b/>
          <w:bCs/>
          <w:sz w:val="24"/>
          <w:szCs w:val="24"/>
        </w:rPr>
      </w:pPr>
      <w:r w:rsidRPr="00764C2A">
        <w:rPr>
          <w:rFonts w:eastAsia="Times New Roman" w:cstheme="minorHAnsi"/>
          <w:b/>
          <w:bCs/>
          <w:sz w:val="24"/>
          <w:szCs w:val="24"/>
        </w:rPr>
        <w:t>CONTENTS</w:t>
      </w:r>
    </w:p>
    <w:p w14:paraId="3CBF4B22" w14:textId="77777777" w:rsidR="003729A6" w:rsidRPr="00764C2A" w:rsidRDefault="003729A6" w:rsidP="001A2E31">
      <w:pPr>
        <w:spacing w:after="0" w:line="240" w:lineRule="auto"/>
        <w:outlineLvl w:val="0"/>
        <w:rPr>
          <w:rFonts w:eastAsia="Times New Roman" w:cstheme="minorHAnsi"/>
          <w:b/>
          <w:bCs/>
          <w:sz w:val="24"/>
          <w:szCs w:val="24"/>
        </w:rPr>
      </w:pPr>
    </w:p>
    <w:tbl>
      <w:tblPr>
        <w:tblW w:w="8953" w:type="dxa"/>
        <w:tblLook w:val="04A0" w:firstRow="1" w:lastRow="0" w:firstColumn="1" w:lastColumn="0" w:noHBand="0" w:noVBand="1"/>
      </w:tblPr>
      <w:tblGrid>
        <w:gridCol w:w="550"/>
        <w:gridCol w:w="8403"/>
      </w:tblGrid>
      <w:tr w:rsidR="00A03315" w:rsidRPr="00764C2A" w14:paraId="20F65261" w14:textId="77777777" w:rsidTr="00C00CA1">
        <w:tc>
          <w:tcPr>
            <w:tcW w:w="550" w:type="dxa"/>
            <w:hideMark/>
          </w:tcPr>
          <w:p w14:paraId="11B22DBF"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1</w:t>
            </w:r>
            <w:r w:rsidR="00DE436D" w:rsidRPr="00764C2A">
              <w:rPr>
                <w:rFonts w:eastAsia="Times New Roman" w:cstheme="minorHAnsi"/>
                <w:bCs/>
                <w:sz w:val="24"/>
                <w:szCs w:val="24"/>
              </w:rPr>
              <w:t>.</w:t>
            </w:r>
          </w:p>
        </w:tc>
        <w:tc>
          <w:tcPr>
            <w:tcW w:w="8403" w:type="dxa"/>
            <w:hideMark/>
          </w:tcPr>
          <w:p w14:paraId="7B91BC6B" w14:textId="19C5A724" w:rsidR="00A03315" w:rsidRPr="00764C2A" w:rsidRDefault="00A03315" w:rsidP="001A2E31">
            <w:pPr>
              <w:spacing w:after="0" w:line="360" w:lineRule="auto"/>
              <w:outlineLvl w:val="0"/>
              <w:rPr>
                <w:rFonts w:eastAsia="Times New Roman" w:cstheme="minorHAnsi"/>
                <w:b/>
                <w:bCs/>
                <w:sz w:val="24"/>
                <w:szCs w:val="24"/>
              </w:rPr>
            </w:pPr>
            <w:hyperlink w:anchor="intro" w:history="1">
              <w:r w:rsidRPr="00764C2A">
                <w:rPr>
                  <w:rStyle w:val="Hyperlink"/>
                  <w:rFonts w:eastAsia="Times New Roman" w:cstheme="minorHAnsi"/>
                  <w:b/>
                  <w:bCs/>
                  <w:sz w:val="24"/>
                  <w:szCs w:val="24"/>
                </w:rPr>
                <w:t>Introduction</w:t>
              </w:r>
            </w:hyperlink>
          </w:p>
        </w:tc>
      </w:tr>
      <w:tr w:rsidR="00A03315" w:rsidRPr="00764C2A" w14:paraId="67A7DF8F" w14:textId="77777777" w:rsidTr="00C00CA1">
        <w:tc>
          <w:tcPr>
            <w:tcW w:w="550" w:type="dxa"/>
            <w:hideMark/>
          </w:tcPr>
          <w:p w14:paraId="24C3104F"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2</w:t>
            </w:r>
            <w:r w:rsidR="00DE436D" w:rsidRPr="00764C2A">
              <w:rPr>
                <w:rFonts w:eastAsia="Times New Roman" w:cstheme="minorHAnsi"/>
                <w:bCs/>
                <w:sz w:val="24"/>
                <w:szCs w:val="24"/>
              </w:rPr>
              <w:t>.</w:t>
            </w:r>
          </w:p>
        </w:tc>
        <w:tc>
          <w:tcPr>
            <w:tcW w:w="8403" w:type="dxa"/>
            <w:hideMark/>
          </w:tcPr>
          <w:p w14:paraId="6A555B99" w14:textId="5F51B021" w:rsidR="00A03315" w:rsidRPr="00764C2A" w:rsidRDefault="00A03315" w:rsidP="001A2E31">
            <w:pPr>
              <w:spacing w:after="0" w:line="360" w:lineRule="auto"/>
              <w:outlineLvl w:val="0"/>
              <w:rPr>
                <w:rFonts w:eastAsia="Times New Roman" w:cstheme="minorHAnsi"/>
                <w:b/>
                <w:bCs/>
                <w:sz w:val="24"/>
                <w:szCs w:val="24"/>
              </w:rPr>
            </w:pPr>
            <w:hyperlink w:anchor="sur" w:history="1">
              <w:r w:rsidRPr="00764C2A">
                <w:rPr>
                  <w:rStyle w:val="Hyperlink"/>
                  <w:rFonts w:eastAsia="Times New Roman" w:cstheme="minorHAnsi"/>
                  <w:b/>
                  <w:bCs/>
                  <w:sz w:val="24"/>
                  <w:szCs w:val="24"/>
                </w:rPr>
                <w:t>Elected Members</w:t>
              </w:r>
              <w:r w:rsidR="003170F0" w:rsidRPr="00764C2A">
                <w:rPr>
                  <w:rStyle w:val="Hyperlink"/>
                  <w:rFonts w:eastAsia="Times New Roman" w:cstheme="minorHAnsi"/>
                  <w:b/>
                  <w:bCs/>
                  <w:sz w:val="24"/>
                  <w:szCs w:val="24"/>
                </w:rPr>
                <w:t>'</w:t>
              </w:r>
              <w:r w:rsidRPr="00764C2A">
                <w:rPr>
                  <w:rStyle w:val="Hyperlink"/>
                  <w:rFonts w:eastAsia="Times New Roman" w:cstheme="minorHAnsi"/>
                  <w:b/>
                  <w:bCs/>
                  <w:sz w:val="24"/>
                  <w:szCs w:val="24"/>
                </w:rPr>
                <w:t xml:space="preserve"> Surgeries</w:t>
              </w:r>
            </w:hyperlink>
            <w:r w:rsidRPr="00764C2A">
              <w:rPr>
                <w:rFonts w:eastAsia="Times New Roman" w:cstheme="minorHAnsi"/>
                <w:b/>
                <w:bCs/>
                <w:sz w:val="24"/>
                <w:szCs w:val="24"/>
              </w:rPr>
              <w:t xml:space="preserve"> </w:t>
            </w:r>
          </w:p>
        </w:tc>
      </w:tr>
      <w:tr w:rsidR="00A03315" w:rsidRPr="00764C2A" w14:paraId="595B0472" w14:textId="77777777" w:rsidTr="00C00CA1">
        <w:tc>
          <w:tcPr>
            <w:tcW w:w="550" w:type="dxa"/>
            <w:hideMark/>
          </w:tcPr>
          <w:p w14:paraId="2E386F21"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3</w:t>
            </w:r>
            <w:r w:rsidR="00DE436D" w:rsidRPr="00764C2A">
              <w:rPr>
                <w:rFonts w:eastAsia="Times New Roman" w:cstheme="minorHAnsi"/>
                <w:bCs/>
                <w:sz w:val="24"/>
                <w:szCs w:val="24"/>
              </w:rPr>
              <w:t>.</w:t>
            </w:r>
          </w:p>
        </w:tc>
        <w:tc>
          <w:tcPr>
            <w:tcW w:w="8403" w:type="dxa"/>
            <w:hideMark/>
          </w:tcPr>
          <w:p w14:paraId="460C1A55" w14:textId="65BF4237" w:rsidR="00A03315" w:rsidRPr="00764C2A" w:rsidRDefault="00A03315" w:rsidP="001A2E31">
            <w:pPr>
              <w:spacing w:after="0" w:line="360" w:lineRule="auto"/>
              <w:outlineLvl w:val="0"/>
              <w:rPr>
                <w:rFonts w:eastAsia="Times New Roman" w:cstheme="minorHAnsi"/>
                <w:b/>
                <w:bCs/>
                <w:sz w:val="24"/>
                <w:szCs w:val="24"/>
              </w:rPr>
            </w:pPr>
            <w:hyperlink w:anchor="home" w:history="1">
              <w:r w:rsidRPr="00764C2A">
                <w:rPr>
                  <w:rStyle w:val="Hyperlink"/>
                  <w:rFonts w:eastAsia="Times New Roman" w:cstheme="minorHAnsi"/>
                  <w:b/>
                  <w:bCs/>
                  <w:sz w:val="24"/>
                  <w:szCs w:val="24"/>
                </w:rPr>
                <w:t>Domiciliary Visits (Home Visits)</w:t>
              </w:r>
            </w:hyperlink>
          </w:p>
        </w:tc>
      </w:tr>
      <w:tr w:rsidR="00A03315" w:rsidRPr="00764C2A" w14:paraId="476E4BA3" w14:textId="77777777" w:rsidTr="00C00CA1">
        <w:tc>
          <w:tcPr>
            <w:tcW w:w="550" w:type="dxa"/>
            <w:hideMark/>
          </w:tcPr>
          <w:p w14:paraId="13C673E4"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4</w:t>
            </w:r>
            <w:r w:rsidR="00DE436D" w:rsidRPr="00764C2A">
              <w:rPr>
                <w:rFonts w:eastAsia="Times New Roman" w:cstheme="minorHAnsi"/>
                <w:bCs/>
                <w:sz w:val="24"/>
                <w:szCs w:val="24"/>
              </w:rPr>
              <w:t>.</w:t>
            </w:r>
          </w:p>
        </w:tc>
        <w:tc>
          <w:tcPr>
            <w:tcW w:w="8403" w:type="dxa"/>
            <w:hideMark/>
          </w:tcPr>
          <w:p w14:paraId="3F58A993" w14:textId="755C2E70" w:rsidR="00A03315" w:rsidRPr="00764C2A" w:rsidRDefault="00A03315" w:rsidP="001A2E31">
            <w:pPr>
              <w:spacing w:after="0" w:line="360" w:lineRule="auto"/>
              <w:outlineLvl w:val="0"/>
              <w:rPr>
                <w:rFonts w:eastAsia="Times New Roman" w:cstheme="minorHAnsi"/>
                <w:b/>
                <w:bCs/>
                <w:sz w:val="24"/>
                <w:szCs w:val="24"/>
              </w:rPr>
            </w:pPr>
            <w:hyperlink w:anchor="personal" w:history="1">
              <w:r w:rsidRPr="00764C2A">
                <w:rPr>
                  <w:rStyle w:val="Hyperlink"/>
                  <w:rFonts w:eastAsia="Times New Roman" w:cstheme="minorHAnsi"/>
                  <w:b/>
                  <w:bCs/>
                  <w:sz w:val="24"/>
                  <w:szCs w:val="24"/>
                </w:rPr>
                <w:t>Personal Callers</w:t>
              </w:r>
            </w:hyperlink>
          </w:p>
        </w:tc>
      </w:tr>
      <w:tr w:rsidR="00A03315" w:rsidRPr="00764C2A" w14:paraId="1CC5997D" w14:textId="77777777" w:rsidTr="00C00CA1">
        <w:tc>
          <w:tcPr>
            <w:tcW w:w="550" w:type="dxa"/>
            <w:hideMark/>
          </w:tcPr>
          <w:p w14:paraId="6D5880E2"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5</w:t>
            </w:r>
            <w:r w:rsidR="00DE436D" w:rsidRPr="00764C2A">
              <w:rPr>
                <w:rFonts w:eastAsia="Times New Roman" w:cstheme="minorHAnsi"/>
                <w:bCs/>
                <w:sz w:val="24"/>
                <w:szCs w:val="24"/>
              </w:rPr>
              <w:t>.</w:t>
            </w:r>
          </w:p>
        </w:tc>
        <w:tc>
          <w:tcPr>
            <w:tcW w:w="8403" w:type="dxa"/>
            <w:hideMark/>
          </w:tcPr>
          <w:p w14:paraId="775541AE" w14:textId="6C6E858E" w:rsidR="00A03315" w:rsidRPr="00764C2A" w:rsidRDefault="00A03315" w:rsidP="001A2E31">
            <w:pPr>
              <w:spacing w:after="0" w:line="360" w:lineRule="auto"/>
              <w:outlineLvl w:val="0"/>
              <w:rPr>
                <w:rFonts w:eastAsia="Times New Roman" w:cstheme="minorHAnsi"/>
                <w:b/>
                <w:bCs/>
                <w:sz w:val="24"/>
                <w:szCs w:val="24"/>
              </w:rPr>
            </w:pPr>
            <w:hyperlink w:anchor="calls" w:history="1">
              <w:r w:rsidRPr="00764C2A">
                <w:rPr>
                  <w:rStyle w:val="Hyperlink"/>
                  <w:rFonts w:eastAsia="Times New Roman" w:cstheme="minorHAnsi"/>
                  <w:b/>
                  <w:bCs/>
                  <w:sz w:val="24"/>
                  <w:szCs w:val="24"/>
                </w:rPr>
                <w:t>Malicious and Nuisance Telephone Calls</w:t>
              </w:r>
            </w:hyperlink>
            <w:r w:rsidRPr="00764C2A">
              <w:rPr>
                <w:rFonts w:eastAsia="Times New Roman" w:cstheme="minorHAnsi"/>
                <w:b/>
                <w:bCs/>
                <w:sz w:val="24"/>
                <w:szCs w:val="24"/>
              </w:rPr>
              <w:t xml:space="preserve"> </w:t>
            </w:r>
          </w:p>
        </w:tc>
      </w:tr>
      <w:tr w:rsidR="00A03315" w:rsidRPr="00764C2A" w14:paraId="34490984" w14:textId="77777777" w:rsidTr="00C00CA1">
        <w:tc>
          <w:tcPr>
            <w:tcW w:w="550" w:type="dxa"/>
            <w:hideMark/>
          </w:tcPr>
          <w:p w14:paraId="639E0BD4"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6</w:t>
            </w:r>
            <w:r w:rsidR="00DE436D" w:rsidRPr="00764C2A">
              <w:rPr>
                <w:rFonts w:eastAsia="Times New Roman" w:cstheme="minorHAnsi"/>
                <w:bCs/>
                <w:sz w:val="24"/>
                <w:szCs w:val="24"/>
              </w:rPr>
              <w:t>.</w:t>
            </w:r>
          </w:p>
        </w:tc>
        <w:tc>
          <w:tcPr>
            <w:tcW w:w="8403" w:type="dxa"/>
            <w:hideMark/>
          </w:tcPr>
          <w:p w14:paraId="41389F6E" w14:textId="670696FD" w:rsidR="00A03315" w:rsidRPr="00764C2A" w:rsidRDefault="00A03315" w:rsidP="00A51F2E">
            <w:pPr>
              <w:spacing w:after="0" w:line="360" w:lineRule="auto"/>
              <w:outlineLvl w:val="0"/>
              <w:rPr>
                <w:rFonts w:eastAsia="Times New Roman" w:cstheme="minorHAnsi"/>
                <w:b/>
                <w:bCs/>
                <w:sz w:val="24"/>
                <w:szCs w:val="24"/>
              </w:rPr>
            </w:pPr>
            <w:hyperlink w:anchor="mail" w:history="1">
              <w:r w:rsidRPr="00764C2A">
                <w:rPr>
                  <w:rStyle w:val="Hyperlink"/>
                  <w:rFonts w:eastAsia="Times New Roman" w:cstheme="minorHAnsi"/>
                  <w:b/>
                  <w:bCs/>
                  <w:sz w:val="24"/>
                  <w:szCs w:val="24"/>
                </w:rPr>
                <w:t xml:space="preserve">Malicious or Anonymous </w:t>
              </w:r>
              <w:r w:rsidR="00A51F2E" w:rsidRPr="00764C2A">
                <w:rPr>
                  <w:rStyle w:val="Hyperlink"/>
                  <w:rFonts w:eastAsia="Times New Roman" w:cstheme="minorHAnsi"/>
                  <w:b/>
                  <w:bCs/>
                  <w:sz w:val="24"/>
                  <w:szCs w:val="24"/>
                </w:rPr>
                <w:t>Em</w:t>
              </w:r>
              <w:r w:rsidRPr="00764C2A">
                <w:rPr>
                  <w:rStyle w:val="Hyperlink"/>
                  <w:rFonts w:eastAsia="Times New Roman" w:cstheme="minorHAnsi"/>
                  <w:b/>
                  <w:bCs/>
                  <w:sz w:val="24"/>
                  <w:szCs w:val="24"/>
                </w:rPr>
                <w:t>ail</w:t>
              </w:r>
            </w:hyperlink>
          </w:p>
        </w:tc>
      </w:tr>
      <w:tr w:rsidR="00A03315" w:rsidRPr="00764C2A" w14:paraId="6321F650" w14:textId="77777777" w:rsidTr="00C00CA1">
        <w:tc>
          <w:tcPr>
            <w:tcW w:w="550" w:type="dxa"/>
            <w:hideMark/>
          </w:tcPr>
          <w:p w14:paraId="70FEDC86"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7</w:t>
            </w:r>
            <w:r w:rsidR="00DE436D" w:rsidRPr="00764C2A">
              <w:rPr>
                <w:rFonts w:eastAsia="Times New Roman" w:cstheme="minorHAnsi"/>
                <w:bCs/>
                <w:sz w:val="24"/>
                <w:szCs w:val="24"/>
              </w:rPr>
              <w:t>.</w:t>
            </w:r>
          </w:p>
        </w:tc>
        <w:tc>
          <w:tcPr>
            <w:tcW w:w="8403" w:type="dxa"/>
            <w:hideMark/>
          </w:tcPr>
          <w:p w14:paraId="7C5EFD22" w14:textId="02DB523D" w:rsidR="00A03315" w:rsidRPr="00764C2A" w:rsidRDefault="00A03315" w:rsidP="001A2E31">
            <w:pPr>
              <w:spacing w:after="0" w:line="360" w:lineRule="auto"/>
              <w:outlineLvl w:val="0"/>
              <w:rPr>
                <w:rFonts w:eastAsia="Times New Roman" w:cstheme="minorHAnsi"/>
                <w:b/>
                <w:bCs/>
                <w:sz w:val="24"/>
                <w:szCs w:val="24"/>
              </w:rPr>
            </w:pPr>
            <w:hyperlink w:anchor="car" w:history="1">
              <w:r w:rsidRPr="00764C2A">
                <w:rPr>
                  <w:rStyle w:val="Hyperlink"/>
                  <w:rFonts w:eastAsia="Times New Roman" w:cstheme="minorHAnsi"/>
                  <w:b/>
                  <w:bCs/>
                  <w:sz w:val="24"/>
                  <w:szCs w:val="24"/>
                </w:rPr>
                <w:t>Car Safety and Parking</w:t>
              </w:r>
            </w:hyperlink>
            <w:r w:rsidRPr="00764C2A">
              <w:rPr>
                <w:rFonts w:eastAsia="Times New Roman" w:cstheme="minorHAnsi"/>
                <w:b/>
                <w:bCs/>
                <w:sz w:val="24"/>
                <w:szCs w:val="24"/>
              </w:rPr>
              <w:t xml:space="preserve"> </w:t>
            </w:r>
          </w:p>
        </w:tc>
      </w:tr>
      <w:tr w:rsidR="00A03315" w:rsidRPr="00764C2A" w14:paraId="46A79ED9" w14:textId="77777777" w:rsidTr="00C00CA1">
        <w:tc>
          <w:tcPr>
            <w:tcW w:w="550" w:type="dxa"/>
            <w:hideMark/>
          </w:tcPr>
          <w:p w14:paraId="28F349BC" w14:textId="77777777" w:rsidR="00A03315" w:rsidRPr="00764C2A" w:rsidRDefault="00A03315"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8</w:t>
            </w:r>
            <w:r w:rsidR="00DE436D" w:rsidRPr="00764C2A">
              <w:rPr>
                <w:rFonts w:eastAsia="Times New Roman" w:cstheme="minorHAnsi"/>
                <w:bCs/>
                <w:sz w:val="24"/>
                <w:szCs w:val="24"/>
              </w:rPr>
              <w:t>.</w:t>
            </w:r>
          </w:p>
        </w:tc>
        <w:tc>
          <w:tcPr>
            <w:tcW w:w="8403" w:type="dxa"/>
            <w:hideMark/>
          </w:tcPr>
          <w:p w14:paraId="18606FA4" w14:textId="32EE97F9" w:rsidR="00A03315" w:rsidRPr="00764C2A" w:rsidRDefault="00A03315" w:rsidP="001A2E31">
            <w:pPr>
              <w:spacing w:after="0" w:line="360" w:lineRule="auto"/>
              <w:outlineLvl w:val="0"/>
              <w:rPr>
                <w:rFonts w:eastAsia="Times New Roman" w:cstheme="minorHAnsi"/>
                <w:b/>
                <w:bCs/>
                <w:sz w:val="24"/>
                <w:szCs w:val="24"/>
              </w:rPr>
            </w:pPr>
            <w:hyperlink w:anchor="accident" w:history="1">
              <w:r w:rsidRPr="00764C2A">
                <w:rPr>
                  <w:rStyle w:val="Hyperlink"/>
                  <w:rFonts w:eastAsia="Times New Roman" w:cstheme="minorHAnsi"/>
                  <w:b/>
                  <w:bCs/>
                  <w:sz w:val="24"/>
                  <w:szCs w:val="24"/>
                </w:rPr>
                <w:t>Reporting Accidents / Incidents</w:t>
              </w:r>
            </w:hyperlink>
          </w:p>
        </w:tc>
      </w:tr>
      <w:tr w:rsidR="00A03315" w:rsidRPr="00764C2A" w14:paraId="1C6C3ADA" w14:textId="77777777" w:rsidTr="00C00CA1">
        <w:tc>
          <w:tcPr>
            <w:tcW w:w="550" w:type="dxa"/>
          </w:tcPr>
          <w:p w14:paraId="2785D47C" w14:textId="77777777" w:rsidR="00A03315" w:rsidRPr="00764C2A" w:rsidRDefault="00061B14"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9</w:t>
            </w:r>
            <w:r w:rsidR="00DE436D" w:rsidRPr="00764C2A">
              <w:rPr>
                <w:rFonts w:eastAsia="Times New Roman" w:cstheme="minorHAnsi"/>
                <w:bCs/>
                <w:sz w:val="24"/>
                <w:szCs w:val="24"/>
              </w:rPr>
              <w:t>.</w:t>
            </w:r>
          </w:p>
        </w:tc>
        <w:tc>
          <w:tcPr>
            <w:tcW w:w="8403" w:type="dxa"/>
          </w:tcPr>
          <w:p w14:paraId="543550DE" w14:textId="0648EC93" w:rsidR="00A03315" w:rsidRPr="00764C2A" w:rsidRDefault="00A03315" w:rsidP="001A2E31">
            <w:pPr>
              <w:spacing w:after="0" w:line="360" w:lineRule="auto"/>
              <w:outlineLvl w:val="0"/>
              <w:rPr>
                <w:rFonts w:eastAsia="Times New Roman" w:cstheme="minorHAnsi"/>
                <w:b/>
                <w:bCs/>
                <w:sz w:val="24"/>
                <w:szCs w:val="24"/>
              </w:rPr>
            </w:pPr>
            <w:hyperlink w:anchor="PPE" w:history="1">
              <w:r w:rsidRPr="00764C2A">
                <w:rPr>
                  <w:rStyle w:val="Hyperlink"/>
                  <w:rFonts w:eastAsia="Times New Roman" w:cstheme="minorHAnsi"/>
                  <w:b/>
                  <w:bCs/>
                  <w:sz w:val="24"/>
                  <w:szCs w:val="24"/>
                </w:rPr>
                <w:t>Personal Protective Equipment (PPE)</w:t>
              </w:r>
            </w:hyperlink>
          </w:p>
        </w:tc>
      </w:tr>
      <w:tr w:rsidR="00127FC2" w:rsidRPr="00764C2A" w14:paraId="35D27DA6" w14:textId="77777777" w:rsidTr="00C00CA1">
        <w:tc>
          <w:tcPr>
            <w:tcW w:w="550" w:type="dxa"/>
          </w:tcPr>
          <w:p w14:paraId="7F1A8DBD" w14:textId="77777777" w:rsidR="00127FC2" w:rsidRPr="00764C2A" w:rsidRDefault="00127FC2"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10.</w:t>
            </w:r>
          </w:p>
        </w:tc>
        <w:tc>
          <w:tcPr>
            <w:tcW w:w="8403" w:type="dxa"/>
          </w:tcPr>
          <w:p w14:paraId="38BC95FB" w14:textId="1DB47E90" w:rsidR="0067582A" w:rsidRPr="00764C2A" w:rsidRDefault="00127FC2" w:rsidP="001A2E31">
            <w:pPr>
              <w:spacing w:after="0" w:line="360" w:lineRule="auto"/>
              <w:outlineLvl w:val="0"/>
              <w:rPr>
                <w:rFonts w:eastAsia="Times New Roman" w:cstheme="minorHAnsi"/>
                <w:b/>
                <w:bCs/>
                <w:color w:val="0000FF" w:themeColor="hyperlink"/>
                <w:sz w:val="24"/>
                <w:szCs w:val="24"/>
                <w:u w:val="single"/>
              </w:rPr>
            </w:pPr>
            <w:hyperlink w:anchor="emergency" w:history="1">
              <w:r w:rsidRPr="00764C2A">
                <w:rPr>
                  <w:rStyle w:val="Hyperlink"/>
                  <w:rFonts w:eastAsia="Times New Roman" w:cstheme="minorHAnsi"/>
                  <w:b/>
                  <w:bCs/>
                  <w:sz w:val="24"/>
                  <w:szCs w:val="24"/>
                </w:rPr>
                <w:t>Emergency Evacuations</w:t>
              </w:r>
              <w:r w:rsidR="00296469" w:rsidRPr="00764C2A">
                <w:rPr>
                  <w:rStyle w:val="Hyperlink"/>
                  <w:rFonts w:eastAsia="Times New Roman" w:cstheme="minorHAnsi"/>
                  <w:b/>
                  <w:bCs/>
                  <w:sz w:val="24"/>
                  <w:szCs w:val="24"/>
                </w:rPr>
                <w:t xml:space="preserve"> &amp; First Aid</w:t>
              </w:r>
              <w:r w:rsidR="0067582A" w:rsidRPr="00764C2A">
                <w:rPr>
                  <w:rStyle w:val="Hyperlink"/>
                  <w:rFonts w:eastAsia="Times New Roman" w:cstheme="minorHAnsi"/>
                  <w:b/>
                  <w:bCs/>
                  <w:sz w:val="24"/>
                  <w:szCs w:val="24"/>
                </w:rPr>
                <w:t xml:space="preserve"> - County Offices</w:t>
              </w:r>
            </w:hyperlink>
          </w:p>
        </w:tc>
      </w:tr>
      <w:tr w:rsidR="00A03315" w:rsidRPr="00764C2A" w14:paraId="76129C57" w14:textId="77777777" w:rsidTr="00C00CA1">
        <w:tc>
          <w:tcPr>
            <w:tcW w:w="550" w:type="dxa"/>
          </w:tcPr>
          <w:p w14:paraId="672B1D5F" w14:textId="1A9BA01D" w:rsidR="00A03315" w:rsidRPr="00764C2A" w:rsidRDefault="005F4D3F"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11</w:t>
            </w:r>
          </w:p>
        </w:tc>
        <w:tc>
          <w:tcPr>
            <w:tcW w:w="8403" w:type="dxa"/>
          </w:tcPr>
          <w:p w14:paraId="7C12BE11" w14:textId="7A74C9EC" w:rsidR="00A03315" w:rsidRPr="00764C2A" w:rsidRDefault="00127FC2" w:rsidP="00785397">
            <w:pPr>
              <w:spacing w:after="0" w:line="360" w:lineRule="auto"/>
              <w:outlineLvl w:val="0"/>
              <w:rPr>
                <w:rFonts w:eastAsia="Times New Roman" w:cstheme="minorHAnsi"/>
                <w:b/>
                <w:bCs/>
                <w:sz w:val="24"/>
                <w:szCs w:val="24"/>
              </w:rPr>
            </w:pPr>
            <w:hyperlink w:anchor="COVID" w:history="1">
              <w:r w:rsidRPr="00764C2A">
                <w:rPr>
                  <w:rStyle w:val="Hyperlink"/>
                  <w:rFonts w:eastAsia="Times New Roman" w:cstheme="minorHAnsi"/>
                  <w:b/>
                  <w:bCs/>
                  <w:sz w:val="24"/>
                  <w:szCs w:val="24"/>
                </w:rPr>
                <w:t>COVID Information</w:t>
              </w:r>
            </w:hyperlink>
          </w:p>
        </w:tc>
      </w:tr>
      <w:tr w:rsidR="00127FC2" w:rsidRPr="00764C2A" w14:paraId="0F816A56" w14:textId="77777777" w:rsidTr="00C00CA1">
        <w:tc>
          <w:tcPr>
            <w:tcW w:w="550" w:type="dxa"/>
          </w:tcPr>
          <w:p w14:paraId="4304B3B6" w14:textId="0B6AC887" w:rsidR="00127FC2" w:rsidRPr="00764C2A" w:rsidRDefault="00127FC2" w:rsidP="001A2E31">
            <w:pPr>
              <w:spacing w:after="0" w:line="360" w:lineRule="auto"/>
              <w:outlineLvl w:val="0"/>
              <w:rPr>
                <w:rFonts w:eastAsia="Times New Roman" w:cstheme="minorHAnsi"/>
                <w:bCs/>
                <w:sz w:val="24"/>
                <w:szCs w:val="24"/>
              </w:rPr>
            </w:pPr>
            <w:r w:rsidRPr="00764C2A">
              <w:rPr>
                <w:rFonts w:eastAsia="Times New Roman" w:cstheme="minorHAnsi"/>
                <w:bCs/>
                <w:sz w:val="24"/>
                <w:szCs w:val="24"/>
              </w:rPr>
              <w:t>12</w:t>
            </w:r>
          </w:p>
        </w:tc>
        <w:tc>
          <w:tcPr>
            <w:tcW w:w="8403" w:type="dxa"/>
          </w:tcPr>
          <w:p w14:paraId="266F1B92" w14:textId="295E2D87" w:rsidR="00127FC2" w:rsidRPr="00764C2A" w:rsidRDefault="00361987" w:rsidP="00785397">
            <w:pPr>
              <w:spacing w:after="0" w:line="360" w:lineRule="auto"/>
              <w:outlineLvl w:val="0"/>
              <w:rPr>
                <w:rFonts w:cstheme="minorHAnsi"/>
                <w:b/>
                <w:sz w:val="24"/>
                <w:szCs w:val="24"/>
              </w:rPr>
            </w:pPr>
            <w:hyperlink w:anchor="dse" w:history="1">
              <w:r w:rsidRPr="00764C2A">
                <w:rPr>
                  <w:rStyle w:val="Hyperlink"/>
                  <w:rFonts w:eastAsia="Times New Roman" w:cstheme="minorHAnsi"/>
                  <w:b/>
                  <w:bCs/>
                  <w:sz w:val="24"/>
                  <w:szCs w:val="24"/>
                </w:rPr>
                <w:t>Display Screen Equipment (DSE)</w:t>
              </w:r>
            </w:hyperlink>
          </w:p>
        </w:tc>
      </w:tr>
      <w:tr w:rsidR="005F4D3F" w:rsidRPr="00764C2A" w14:paraId="1B5FCFA2" w14:textId="77777777" w:rsidTr="00C00CA1">
        <w:tc>
          <w:tcPr>
            <w:tcW w:w="550" w:type="dxa"/>
          </w:tcPr>
          <w:p w14:paraId="72D924DB" w14:textId="719BEA18" w:rsidR="005F4D3F" w:rsidRPr="00764C2A" w:rsidRDefault="00127FC2" w:rsidP="00EB3D61">
            <w:pPr>
              <w:spacing w:after="0" w:line="360" w:lineRule="auto"/>
              <w:outlineLvl w:val="0"/>
              <w:rPr>
                <w:rFonts w:eastAsia="Times New Roman" w:cstheme="minorHAnsi"/>
                <w:bCs/>
                <w:sz w:val="24"/>
                <w:szCs w:val="24"/>
              </w:rPr>
            </w:pPr>
            <w:r w:rsidRPr="00764C2A">
              <w:rPr>
                <w:rFonts w:eastAsia="Times New Roman" w:cstheme="minorHAnsi"/>
                <w:bCs/>
                <w:sz w:val="24"/>
                <w:szCs w:val="24"/>
              </w:rPr>
              <w:t>13</w:t>
            </w:r>
          </w:p>
        </w:tc>
        <w:tc>
          <w:tcPr>
            <w:tcW w:w="8403" w:type="dxa"/>
          </w:tcPr>
          <w:p w14:paraId="0F67C791" w14:textId="1A726A79" w:rsidR="005F4D3F" w:rsidRPr="00764C2A" w:rsidRDefault="00361987" w:rsidP="00A51F2E">
            <w:pPr>
              <w:spacing w:after="0" w:line="360" w:lineRule="auto"/>
              <w:outlineLvl w:val="0"/>
              <w:rPr>
                <w:rFonts w:eastAsia="Times New Roman" w:cstheme="minorHAnsi"/>
                <w:b/>
                <w:bCs/>
                <w:sz w:val="24"/>
                <w:szCs w:val="24"/>
              </w:rPr>
            </w:pPr>
            <w:hyperlink w:anchor="duty" w:history="1">
              <w:r w:rsidRPr="00764C2A">
                <w:rPr>
                  <w:rStyle w:val="Hyperlink"/>
                  <w:rFonts w:eastAsia="Times New Roman" w:cstheme="minorHAnsi"/>
                  <w:b/>
                  <w:bCs/>
                  <w:sz w:val="24"/>
                  <w:szCs w:val="24"/>
                </w:rPr>
                <w:t>Duties and Responsibilities of an Elected Member</w:t>
              </w:r>
            </w:hyperlink>
          </w:p>
        </w:tc>
      </w:tr>
      <w:tr w:rsidR="00890031" w:rsidRPr="00764C2A" w14:paraId="11AF07DC" w14:textId="77777777" w:rsidTr="00C00CA1">
        <w:tc>
          <w:tcPr>
            <w:tcW w:w="550" w:type="dxa"/>
          </w:tcPr>
          <w:p w14:paraId="2A76834A" w14:textId="2A6A0BF8" w:rsidR="00890031" w:rsidRPr="00764C2A" w:rsidRDefault="00890031" w:rsidP="00EB3D61">
            <w:pPr>
              <w:spacing w:after="0" w:line="360" w:lineRule="auto"/>
              <w:outlineLvl w:val="0"/>
              <w:rPr>
                <w:rFonts w:eastAsia="Times New Roman" w:cstheme="minorHAnsi"/>
                <w:bCs/>
                <w:sz w:val="24"/>
                <w:szCs w:val="24"/>
              </w:rPr>
            </w:pPr>
            <w:r w:rsidRPr="00764C2A">
              <w:rPr>
                <w:rFonts w:eastAsia="Times New Roman" w:cstheme="minorHAnsi"/>
                <w:bCs/>
                <w:sz w:val="24"/>
                <w:szCs w:val="24"/>
              </w:rPr>
              <w:t>14</w:t>
            </w:r>
          </w:p>
        </w:tc>
        <w:tc>
          <w:tcPr>
            <w:tcW w:w="8403" w:type="dxa"/>
          </w:tcPr>
          <w:p w14:paraId="1F977D4F" w14:textId="448A0FAD" w:rsidR="00890031" w:rsidRPr="00764C2A" w:rsidRDefault="00890031" w:rsidP="00A51F2E">
            <w:pPr>
              <w:spacing w:after="0" w:line="360" w:lineRule="auto"/>
              <w:outlineLvl w:val="0"/>
              <w:rPr>
                <w:sz w:val="24"/>
                <w:szCs w:val="24"/>
              </w:rPr>
            </w:pPr>
            <w:hyperlink w:anchor="ref" w:history="1">
              <w:r w:rsidRPr="00764C2A">
                <w:rPr>
                  <w:rStyle w:val="Hyperlink"/>
                  <w:rFonts w:eastAsia="Times New Roman" w:cstheme="minorHAnsi"/>
                  <w:b/>
                  <w:bCs/>
                  <w:sz w:val="24"/>
                  <w:szCs w:val="24"/>
                </w:rPr>
                <w:t xml:space="preserve">References &amp; Further Information </w:t>
              </w:r>
            </w:hyperlink>
          </w:p>
        </w:tc>
      </w:tr>
    </w:tbl>
    <w:p w14:paraId="45AD380B" w14:textId="77777777" w:rsidR="003729A6" w:rsidRPr="00764C2A" w:rsidRDefault="003729A6" w:rsidP="001A2E31">
      <w:pPr>
        <w:spacing w:after="0" w:line="240" w:lineRule="auto"/>
        <w:outlineLvl w:val="0"/>
        <w:rPr>
          <w:rFonts w:eastAsia="Times New Roman" w:cstheme="minorHAnsi"/>
          <w:b/>
          <w:bCs/>
          <w:sz w:val="24"/>
          <w:szCs w:val="24"/>
        </w:rPr>
      </w:pPr>
    </w:p>
    <w:p w14:paraId="214BCEB2" w14:textId="77777777" w:rsidR="003729A6" w:rsidRPr="00764C2A" w:rsidRDefault="003729A6" w:rsidP="001A2E31">
      <w:pPr>
        <w:spacing w:after="0" w:line="240" w:lineRule="auto"/>
        <w:rPr>
          <w:rFonts w:eastAsia="Times New Roman" w:cstheme="minorHAnsi"/>
          <w:sz w:val="24"/>
          <w:szCs w:val="24"/>
        </w:rPr>
      </w:pPr>
      <w:bookmarkStart w:id="0" w:name="intro"/>
      <w:r w:rsidRPr="00764C2A">
        <w:rPr>
          <w:rFonts w:eastAsia="Times New Roman" w:cstheme="minorHAnsi"/>
          <w:b/>
          <w:bCs/>
          <w:sz w:val="24"/>
          <w:szCs w:val="24"/>
        </w:rPr>
        <w:t>1.0</w:t>
      </w:r>
      <w:r w:rsidRPr="00764C2A">
        <w:rPr>
          <w:rFonts w:eastAsia="Times New Roman" w:cstheme="minorHAnsi"/>
          <w:bCs/>
          <w:sz w:val="24"/>
          <w:szCs w:val="24"/>
        </w:rPr>
        <w:tab/>
      </w:r>
      <w:r w:rsidRPr="00764C2A">
        <w:rPr>
          <w:rFonts w:eastAsia="Times New Roman" w:cstheme="minorHAnsi"/>
          <w:b/>
          <w:sz w:val="24"/>
          <w:szCs w:val="24"/>
        </w:rPr>
        <w:t>INTRODUCTION</w:t>
      </w:r>
    </w:p>
    <w:bookmarkEnd w:id="0"/>
    <w:p w14:paraId="74454E30" w14:textId="77777777" w:rsidR="003729A6" w:rsidRPr="00764C2A" w:rsidRDefault="003729A6" w:rsidP="001A2E31">
      <w:pPr>
        <w:spacing w:after="0" w:line="240" w:lineRule="auto"/>
        <w:rPr>
          <w:rFonts w:eastAsia="Times New Roman" w:cstheme="minorHAnsi"/>
          <w:sz w:val="24"/>
          <w:szCs w:val="24"/>
        </w:rPr>
      </w:pPr>
    </w:p>
    <w:p w14:paraId="21D58B3D" w14:textId="41381487" w:rsidR="003729A6" w:rsidRPr="00764C2A" w:rsidRDefault="003729A6" w:rsidP="001A2E31">
      <w:pPr>
        <w:spacing w:after="0" w:line="240" w:lineRule="auto"/>
        <w:ind w:left="720" w:hanging="720"/>
        <w:rPr>
          <w:rFonts w:eastAsia="Times New Roman" w:cstheme="minorHAnsi"/>
          <w:sz w:val="24"/>
          <w:szCs w:val="24"/>
        </w:rPr>
      </w:pPr>
      <w:r w:rsidRPr="00764C2A">
        <w:rPr>
          <w:rFonts w:eastAsia="Times New Roman" w:cstheme="minorHAnsi"/>
          <w:sz w:val="24"/>
          <w:szCs w:val="24"/>
        </w:rPr>
        <w:t>1.1</w:t>
      </w:r>
      <w:r w:rsidRPr="00764C2A">
        <w:rPr>
          <w:rFonts w:eastAsia="Times New Roman" w:cstheme="minorHAnsi"/>
          <w:sz w:val="24"/>
          <w:szCs w:val="24"/>
        </w:rPr>
        <w:tab/>
        <w:t xml:space="preserve">One of the most important roles of an Elected Member is to keep in touch with </w:t>
      </w:r>
      <w:r w:rsidR="0004006C" w:rsidRPr="00764C2A">
        <w:rPr>
          <w:rFonts w:eastAsia="Times New Roman" w:cstheme="minorHAnsi"/>
          <w:sz w:val="24"/>
          <w:szCs w:val="24"/>
        </w:rPr>
        <w:t>their</w:t>
      </w:r>
      <w:r w:rsidRPr="00764C2A">
        <w:rPr>
          <w:rFonts w:eastAsia="Times New Roman" w:cstheme="minorHAnsi"/>
          <w:sz w:val="24"/>
          <w:szCs w:val="24"/>
        </w:rPr>
        <w:t xml:space="preserve"> local community.</w:t>
      </w:r>
    </w:p>
    <w:p w14:paraId="184B6A1F" w14:textId="77777777" w:rsidR="003729A6" w:rsidRPr="00764C2A" w:rsidRDefault="003729A6" w:rsidP="001A2E31">
      <w:pPr>
        <w:spacing w:after="0" w:line="240" w:lineRule="auto"/>
        <w:ind w:left="720" w:hanging="720"/>
        <w:rPr>
          <w:rFonts w:eastAsia="Times New Roman" w:cstheme="minorHAnsi"/>
          <w:sz w:val="24"/>
          <w:szCs w:val="24"/>
        </w:rPr>
      </w:pPr>
    </w:p>
    <w:p w14:paraId="2032DB44" w14:textId="77777777" w:rsidR="003729A6" w:rsidRPr="00764C2A" w:rsidRDefault="003729A6" w:rsidP="001A2E31">
      <w:pPr>
        <w:spacing w:after="0" w:line="240" w:lineRule="auto"/>
        <w:ind w:left="720" w:hanging="720"/>
        <w:rPr>
          <w:rFonts w:eastAsia="Times New Roman" w:cstheme="minorHAnsi"/>
          <w:sz w:val="24"/>
          <w:szCs w:val="24"/>
        </w:rPr>
      </w:pPr>
      <w:r w:rsidRPr="00764C2A">
        <w:rPr>
          <w:rFonts w:eastAsia="Times New Roman" w:cstheme="minorHAnsi"/>
          <w:sz w:val="24"/>
          <w:szCs w:val="24"/>
        </w:rPr>
        <w:t>1.2</w:t>
      </w:r>
      <w:r w:rsidRPr="00764C2A">
        <w:rPr>
          <w:rFonts w:eastAsia="Times New Roman" w:cstheme="minorHAnsi"/>
          <w:sz w:val="24"/>
          <w:szCs w:val="24"/>
        </w:rPr>
        <w:tab/>
        <w:t>The arrangements for personal safety, which each Elected Member makes when fulfilling this role, will vary according to local circumstances and Elected Members will decide themselves how to be accessible to their local constituents.</w:t>
      </w:r>
    </w:p>
    <w:p w14:paraId="5A12756D" w14:textId="77777777" w:rsidR="003729A6" w:rsidRPr="00764C2A" w:rsidRDefault="003729A6" w:rsidP="001A2E31">
      <w:pPr>
        <w:spacing w:after="0" w:line="240" w:lineRule="auto"/>
        <w:ind w:left="720" w:hanging="720"/>
        <w:rPr>
          <w:rFonts w:eastAsia="Times New Roman" w:cstheme="minorHAnsi"/>
          <w:sz w:val="24"/>
          <w:szCs w:val="24"/>
        </w:rPr>
      </w:pPr>
    </w:p>
    <w:p w14:paraId="112FB982" w14:textId="77777777" w:rsidR="003729A6" w:rsidRPr="00764C2A" w:rsidRDefault="003729A6" w:rsidP="001A2E31">
      <w:pPr>
        <w:spacing w:after="0" w:line="240" w:lineRule="auto"/>
        <w:ind w:left="720" w:hanging="720"/>
        <w:rPr>
          <w:rFonts w:eastAsia="Times New Roman" w:cstheme="minorHAnsi"/>
          <w:sz w:val="24"/>
          <w:szCs w:val="24"/>
        </w:rPr>
      </w:pPr>
      <w:r w:rsidRPr="00764C2A">
        <w:rPr>
          <w:rFonts w:eastAsia="Times New Roman" w:cstheme="minorHAnsi"/>
          <w:sz w:val="24"/>
          <w:szCs w:val="24"/>
        </w:rPr>
        <w:t>1.3</w:t>
      </w:r>
      <w:r w:rsidRPr="00764C2A">
        <w:rPr>
          <w:rFonts w:eastAsia="Times New Roman" w:cstheme="minorHAnsi"/>
          <w:sz w:val="24"/>
          <w:szCs w:val="24"/>
        </w:rPr>
        <w:tab/>
        <w:t>The following suggestions may help to avoid any potential safety problems:</w:t>
      </w:r>
    </w:p>
    <w:p w14:paraId="6EEC5AB5" w14:textId="77777777" w:rsidR="00061B14" w:rsidRPr="00764C2A" w:rsidRDefault="00061B14" w:rsidP="001A2E31">
      <w:pPr>
        <w:spacing w:after="0" w:line="240" w:lineRule="auto"/>
        <w:rPr>
          <w:rFonts w:eastAsia="Times New Roman" w:cstheme="minorHAnsi"/>
          <w:b/>
          <w:bCs/>
          <w:sz w:val="24"/>
          <w:szCs w:val="24"/>
        </w:rPr>
      </w:pPr>
    </w:p>
    <w:p w14:paraId="7C60D194" w14:textId="4C8FED89" w:rsidR="003729A6" w:rsidRPr="00764C2A" w:rsidRDefault="003729A6" w:rsidP="001A2E31">
      <w:pPr>
        <w:spacing w:after="0" w:line="240" w:lineRule="auto"/>
        <w:rPr>
          <w:rFonts w:eastAsia="Times New Roman" w:cstheme="minorHAnsi"/>
          <w:b/>
          <w:bCs/>
          <w:sz w:val="24"/>
          <w:szCs w:val="24"/>
        </w:rPr>
      </w:pPr>
    </w:p>
    <w:p w14:paraId="48986E9F" w14:textId="77777777" w:rsidR="001411BC" w:rsidRPr="00764C2A" w:rsidRDefault="001411BC" w:rsidP="001A2E31">
      <w:pPr>
        <w:spacing w:after="0" w:line="240" w:lineRule="auto"/>
        <w:rPr>
          <w:rFonts w:eastAsia="Times New Roman" w:cstheme="minorHAnsi"/>
          <w:b/>
          <w:bCs/>
          <w:sz w:val="24"/>
          <w:szCs w:val="24"/>
        </w:rPr>
      </w:pPr>
    </w:p>
    <w:p w14:paraId="29551679" w14:textId="2C9E9D28" w:rsidR="00254EEB" w:rsidRDefault="00254EEB" w:rsidP="001A2E31">
      <w:pPr>
        <w:spacing w:after="0" w:line="240" w:lineRule="auto"/>
        <w:rPr>
          <w:rFonts w:eastAsia="Times New Roman" w:cstheme="minorHAnsi"/>
          <w:b/>
          <w:bCs/>
          <w:sz w:val="24"/>
          <w:szCs w:val="24"/>
        </w:rPr>
      </w:pPr>
    </w:p>
    <w:p w14:paraId="5BFFE3D7" w14:textId="02D4A6EB" w:rsidR="00EF1491" w:rsidRDefault="00EF1491" w:rsidP="001A2E31">
      <w:pPr>
        <w:spacing w:after="0" w:line="240" w:lineRule="auto"/>
        <w:rPr>
          <w:rFonts w:eastAsia="Times New Roman" w:cstheme="minorHAnsi"/>
          <w:b/>
          <w:bCs/>
          <w:sz w:val="24"/>
          <w:szCs w:val="24"/>
        </w:rPr>
      </w:pPr>
    </w:p>
    <w:p w14:paraId="331449DB" w14:textId="77777777" w:rsidR="00EF1491" w:rsidRPr="00764C2A" w:rsidRDefault="00EF1491" w:rsidP="001A2E31">
      <w:pPr>
        <w:spacing w:after="0" w:line="240" w:lineRule="auto"/>
        <w:rPr>
          <w:rFonts w:eastAsia="Times New Roman" w:cstheme="minorHAnsi"/>
          <w:b/>
          <w:bCs/>
          <w:sz w:val="24"/>
          <w:szCs w:val="24"/>
        </w:rPr>
      </w:pPr>
    </w:p>
    <w:p w14:paraId="404BF59A" w14:textId="77777777" w:rsidR="003729A6" w:rsidRPr="00764C2A" w:rsidRDefault="003729A6" w:rsidP="001A2E31">
      <w:pPr>
        <w:spacing w:after="0" w:line="240" w:lineRule="auto"/>
        <w:rPr>
          <w:rFonts w:eastAsia="Times New Roman" w:cstheme="minorHAnsi"/>
          <w:b/>
          <w:sz w:val="24"/>
          <w:szCs w:val="24"/>
        </w:rPr>
      </w:pPr>
      <w:r w:rsidRPr="00764C2A">
        <w:rPr>
          <w:rFonts w:eastAsia="Times New Roman" w:cstheme="minorHAnsi"/>
          <w:b/>
          <w:bCs/>
          <w:sz w:val="24"/>
          <w:szCs w:val="24"/>
        </w:rPr>
        <w:lastRenderedPageBreak/>
        <w:t>2.0</w:t>
      </w:r>
      <w:r w:rsidRPr="00764C2A">
        <w:rPr>
          <w:rFonts w:eastAsia="Times New Roman" w:cstheme="minorHAnsi"/>
          <w:b/>
          <w:bCs/>
          <w:sz w:val="24"/>
          <w:szCs w:val="24"/>
        </w:rPr>
        <w:tab/>
      </w:r>
      <w:bookmarkStart w:id="1" w:name="sur"/>
      <w:r w:rsidRPr="00764C2A">
        <w:rPr>
          <w:rFonts w:eastAsia="Times New Roman" w:cstheme="minorHAnsi"/>
          <w:b/>
          <w:bCs/>
          <w:sz w:val="24"/>
          <w:szCs w:val="24"/>
        </w:rPr>
        <w:t xml:space="preserve">ELECTED </w:t>
      </w:r>
      <w:r w:rsidRPr="00764C2A">
        <w:rPr>
          <w:rFonts w:eastAsia="Times New Roman" w:cstheme="minorHAnsi"/>
          <w:b/>
          <w:sz w:val="24"/>
          <w:szCs w:val="24"/>
        </w:rPr>
        <w:t>MEMBERS' SURGERIES</w:t>
      </w:r>
      <w:bookmarkEnd w:id="1"/>
    </w:p>
    <w:p w14:paraId="3D19E006" w14:textId="77777777" w:rsidR="003729A6" w:rsidRPr="00764C2A" w:rsidRDefault="003729A6" w:rsidP="001A2E31">
      <w:pPr>
        <w:spacing w:after="0" w:line="240" w:lineRule="auto"/>
        <w:rPr>
          <w:rFonts w:eastAsia="Times New Roman" w:cstheme="minorHAnsi"/>
          <w:sz w:val="24"/>
          <w:szCs w:val="24"/>
        </w:rPr>
      </w:pPr>
    </w:p>
    <w:p w14:paraId="24B4202C" w14:textId="77777777" w:rsidR="003729A6" w:rsidRPr="00764C2A" w:rsidRDefault="003729A6" w:rsidP="001A2E31">
      <w:pPr>
        <w:spacing w:after="0" w:line="240" w:lineRule="auto"/>
        <w:rPr>
          <w:rFonts w:eastAsia="Times New Roman" w:cstheme="minorHAnsi"/>
          <w:sz w:val="24"/>
          <w:szCs w:val="24"/>
        </w:rPr>
      </w:pPr>
      <w:r w:rsidRPr="00764C2A">
        <w:rPr>
          <w:rFonts w:eastAsia="Times New Roman" w:cstheme="minorHAnsi"/>
          <w:sz w:val="24"/>
          <w:szCs w:val="24"/>
        </w:rPr>
        <w:t>2.1</w:t>
      </w:r>
      <w:r w:rsidRPr="00764C2A">
        <w:rPr>
          <w:rFonts w:eastAsia="Times New Roman" w:cstheme="minorHAnsi"/>
          <w:sz w:val="24"/>
          <w:szCs w:val="24"/>
        </w:rPr>
        <w:tab/>
      </w:r>
      <w:r w:rsidRPr="00764C2A">
        <w:rPr>
          <w:rFonts w:eastAsia="Times New Roman" w:cstheme="minorHAnsi"/>
          <w:sz w:val="24"/>
          <w:szCs w:val="24"/>
          <w:u w:val="single"/>
        </w:rPr>
        <w:t>The Basics</w:t>
      </w:r>
    </w:p>
    <w:p w14:paraId="2D42F13B" w14:textId="77777777" w:rsidR="003729A6" w:rsidRPr="00764C2A" w:rsidRDefault="003729A6" w:rsidP="001A2E31">
      <w:pPr>
        <w:spacing w:after="0" w:line="240" w:lineRule="auto"/>
        <w:rPr>
          <w:rFonts w:eastAsia="Times New Roman" w:cstheme="minorHAnsi"/>
          <w:sz w:val="24"/>
          <w:szCs w:val="24"/>
        </w:rPr>
      </w:pPr>
    </w:p>
    <w:p w14:paraId="7C2D3594" w14:textId="5FD8F186" w:rsidR="003729A6" w:rsidRPr="00764C2A" w:rsidRDefault="00A64C90" w:rsidP="001A2E31">
      <w:pPr>
        <w:spacing w:after="0" w:line="240" w:lineRule="auto"/>
        <w:ind w:left="720" w:hanging="720"/>
        <w:rPr>
          <w:rFonts w:eastAsia="Times New Roman" w:cstheme="minorHAnsi"/>
          <w:sz w:val="24"/>
          <w:szCs w:val="24"/>
          <w:lang w:val="en-US"/>
        </w:rPr>
      </w:pPr>
      <w:r w:rsidRPr="00764C2A">
        <w:rPr>
          <w:rFonts w:eastAsia="Times New Roman" w:cstheme="minorHAnsi"/>
          <w:sz w:val="24"/>
          <w:szCs w:val="24"/>
        </w:rPr>
        <w:t>2.1</w:t>
      </w:r>
      <w:r w:rsidR="003729A6" w:rsidRPr="00764C2A">
        <w:rPr>
          <w:rFonts w:eastAsia="Times New Roman" w:cstheme="minorHAnsi"/>
          <w:sz w:val="24"/>
          <w:szCs w:val="24"/>
        </w:rPr>
        <w:t>.1</w:t>
      </w:r>
      <w:r w:rsidR="003729A6" w:rsidRPr="00764C2A">
        <w:rPr>
          <w:rFonts w:eastAsia="Times New Roman" w:cstheme="minorHAnsi"/>
          <w:sz w:val="24"/>
          <w:szCs w:val="24"/>
        </w:rPr>
        <w:tab/>
        <w:t xml:space="preserve">Whenever possible, an </w:t>
      </w:r>
      <w:r w:rsidR="003729A6" w:rsidRPr="00764C2A">
        <w:rPr>
          <w:rFonts w:eastAsia="Times New Roman" w:cstheme="minorHAnsi"/>
          <w:sz w:val="24"/>
          <w:szCs w:val="24"/>
          <w:lang w:val="en-US"/>
        </w:rPr>
        <w:t>Elected</w:t>
      </w:r>
      <w:r w:rsidR="003729A6" w:rsidRPr="00764C2A">
        <w:rPr>
          <w:rFonts w:eastAsia="Times New Roman" w:cstheme="minorHAnsi"/>
          <w:sz w:val="24"/>
          <w:szCs w:val="24"/>
        </w:rPr>
        <w:t xml:space="preserve"> Member should not hold a surgery alone in an otherwise empty building.  To improve safety and manage a busy surgery, it is preferable to have either a </w:t>
      </w:r>
      <w:r w:rsidR="00A22ED2" w:rsidRPr="00764C2A">
        <w:rPr>
          <w:rFonts w:eastAsia="Times New Roman" w:cstheme="minorHAnsi"/>
          <w:sz w:val="24"/>
          <w:szCs w:val="24"/>
        </w:rPr>
        <w:t>receptionist</w:t>
      </w:r>
      <w:r w:rsidR="003729A6" w:rsidRPr="00764C2A">
        <w:rPr>
          <w:rFonts w:eastAsia="Times New Roman" w:cstheme="minorHAnsi"/>
          <w:sz w:val="24"/>
          <w:szCs w:val="24"/>
        </w:rPr>
        <w:t xml:space="preserve"> or </w:t>
      </w:r>
      <w:r w:rsidR="003170F0" w:rsidRPr="00764C2A">
        <w:rPr>
          <w:rFonts w:eastAsia="Times New Roman" w:cstheme="minorHAnsi"/>
          <w:sz w:val="24"/>
          <w:szCs w:val="24"/>
        </w:rPr>
        <w:t xml:space="preserve">a </w:t>
      </w:r>
      <w:r w:rsidR="003729A6" w:rsidRPr="00764C2A">
        <w:rPr>
          <w:rFonts w:eastAsia="Times New Roman" w:cstheme="minorHAnsi"/>
          <w:sz w:val="24"/>
          <w:szCs w:val="24"/>
        </w:rPr>
        <w:t>second person available.  If surgeries are currently being undertaken alone, then it is advisable to discuss how this can be overcome with fellow Elected Members or Council Officers.</w:t>
      </w:r>
    </w:p>
    <w:p w14:paraId="6D6D641A" w14:textId="77777777" w:rsidR="003729A6" w:rsidRPr="00764C2A" w:rsidRDefault="003729A6" w:rsidP="001A2E31">
      <w:pPr>
        <w:tabs>
          <w:tab w:val="left" w:pos="720"/>
        </w:tabs>
        <w:spacing w:after="0" w:line="240" w:lineRule="auto"/>
        <w:ind w:left="720" w:hanging="720"/>
        <w:rPr>
          <w:rFonts w:eastAsia="Times New Roman" w:cstheme="minorHAnsi"/>
          <w:sz w:val="24"/>
          <w:szCs w:val="24"/>
        </w:rPr>
      </w:pPr>
    </w:p>
    <w:p w14:paraId="18A624AC" w14:textId="77777777" w:rsidR="003729A6" w:rsidRPr="00764C2A" w:rsidRDefault="00A64C90" w:rsidP="001A2E31">
      <w:pPr>
        <w:spacing w:after="0" w:line="240" w:lineRule="auto"/>
        <w:ind w:left="720" w:hanging="720"/>
        <w:rPr>
          <w:rFonts w:eastAsia="Times New Roman" w:cstheme="minorHAnsi"/>
          <w:sz w:val="24"/>
          <w:szCs w:val="24"/>
        </w:rPr>
      </w:pPr>
      <w:r w:rsidRPr="00764C2A">
        <w:rPr>
          <w:rFonts w:eastAsia="Times New Roman" w:cstheme="minorHAnsi"/>
          <w:sz w:val="24"/>
          <w:szCs w:val="24"/>
        </w:rPr>
        <w:t>2.1</w:t>
      </w:r>
      <w:r w:rsidR="003729A6" w:rsidRPr="00764C2A">
        <w:rPr>
          <w:rFonts w:eastAsia="Times New Roman" w:cstheme="minorHAnsi"/>
          <w:sz w:val="24"/>
          <w:szCs w:val="24"/>
        </w:rPr>
        <w:t>.2</w:t>
      </w:r>
      <w:r w:rsidR="003729A6" w:rsidRPr="00764C2A">
        <w:rPr>
          <w:rFonts w:eastAsia="Times New Roman" w:cstheme="minorHAnsi"/>
          <w:sz w:val="24"/>
          <w:szCs w:val="24"/>
        </w:rPr>
        <w:tab/>
        <w:t xml:space="preserve">The Elected Member should sit nearest the door with the constituent seated on the other side of a table.  </w:t>
      </w:r>
    </w:p>
    <w:p w14:paraId="38D98B43"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0CC06CB3" w14:textId="77777777" w:rsidR="003729A6" w:rsidRPr="00764C2A" w:rsidRDefault="00A64C90" w:rsidP="001A2E31">
      <w:pPr>
        <w:tabs>
          <w:tab w:val="left" w:pos="144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2.1</w:t>
      </w:r>
      <w:r w:rsidR="003729A6" w:rsidRPr="00764C2A">
        <w:rPr>
          <w:rFonts w:eastAsia="Times New Roman" w:cstheme="minorHAnsi"/>
          <w:sz w:val="24"/>
          <w:szCs w:val="24"/>
        </w:rPr>
        <w:t>.3</w:t>
      </w:r>
      <w:r w:rsidR="003729A6" w:rsidRPr="00764C2A">
        <w:rPr>
          <w:rFonts w:eastAsia="Times New Roman" w:cstheme="minorHAnsi"/>
          <w:sz w:val="24"/>
          <w:szCs w:val="24"/>
        </w:rPr>
        <w:tab/>
        <w:t>If there are no separate waiting rooms, try to ensure that the waiting constituents are seated as far away as possible (i.e. out of hearing distance).</w:t>
      </w:r>
    </w:p>
    <w:p w14:paraId="4D16BCF5"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7C5BEA1A" w14:textId="77777777" w:rsidR="003729A6" w:rsidRPr="00764C2A" w:rsidRDefault="00A64C90" w:rsidP="001A2E31">
      <w:pPr>
        <w:tabs>
          <w:tab w:val="left" w:pos="144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2.1</w:t>
      </w:r>
      <w:r w:rsidR="003729A6" w:rsidRPr="00764C2A">
        <w:rPr>
          <w:rFonts w:eastAsia="Times New Roman" w:cstheme="minorHAnsi"/>
          <w:sz w:val="24"/>
          <w:szCs w:val="24"/>
        </w:rPr>
        <w:t>.4</w:t>
      </w:r>
      <w:r w:rsidR="003729A6" w:rsidRPr="00764C2A">
        <w:rPr>
          <w:rFonts w:eastAsia="Times New Roman" w:cstheme="minorHAnsi"/>
          <w:sz w:val="24"/>
          <w:szCs w:val="24"/>
        </w:rPr>
        <w:tab/>
        <w:t>Make sure that there are no heavy</w:t>
      </w:r>
      <w:r w:rsidR="003170F0" w:rsidRPr="00764C2A">
        <w:rPr>
          <w:rFonts w:eastAsia="Times New Roman" w:cstheme="minorHAnsi"/>
          <w:sz w:val="24"/>
          <w:szCs w:val="24"/>
        </w:rPr>
        <w:t xml:space="preserve"> or sharp</w:t>
      </w:r>
      <w:r w:rsidR="003729A6" w:rsidRPr="00764C2A">
        <w:rPr>
          <w:rFonts w:eastAsia="Times New Roman" w:cstheme="minorHAnsi"/>
          <w:sz w:val="24"/>
          <w:szCs w:val="24"/>
        </w:rPr>
        <w:t xml:space="preserve"> items in the room that could be used as weapons.</w:t>
      </w:r>
    </w:p>
    <w:p w14:paraId="6D30E53F"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07D7A132" w14:textId="77777777" w:rsidR="003729A6" w:rsidRPr="00764C2A" w:rsidRDefault="00A64C90" w:rsidP="001A2E31">
      <w:pPr>
        <w:tabs>
          <w:tab w:val="left" w:pos="144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2.1</w:t>
      </w:r>
      <w:r w:rsidR="003729A6" w:rsidRPr="00764C2A">
        <w:rPr>
          <w:rFonts w:eastAsia="Times New Roman" w:cstheme="minorHAnsi"/>
          <w:sz w:val="24"/>
          <w:szCs w:val="24"/>
        </w:rPr>
        <w:t>.5</w:t>
      </w:r>
      <w:r w:rsidR="003729A6" w:rsidRPr="00764C2A">
        <w:rPr>
          <w:rFonts w:eastAsia="Times New Roman" w:cstheme="minorHAnsi"/>
          <w:sz w:val="24"/>
          <w:szCs w:val="24"/>
        </w:rPr>
        <w:tab/>
        <w:t>When assessing premises for suitability in which to hold a surgery, the following features should be considered:</w:t>
      </w:r>
    </w:p>
    <w:p w14:paraId="764F9FA7"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67ACB51D" w14:textId="77777777" w:rsidR="003729A6" w:rsidRPr="00764C2A" w:rsidRDefault="003729A6" w:rsidP="001A2E31">
      <w:pPr>
        <w:numPr>
          <w:ilvl w:val="0"/>
          <w:numId w:val="10"/>
        </w:numPr>
        <w:tabs>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Use Council premises during opening hours or other premises where there are other people about</w:t>
      </w:r>
    </w:p>
    <w:p w14:paraId="67AD05A8" w14:textId="77777777" w:rsidR="003729A6" w:rsidRPr="00764C2A" w:rsidRDefault="003729A6" w:rsidP="001A2E31">
      <w:pPr>
        <w:numPr>
          <w:ilvl w:val="0"/>
          <w:numId w:val="10"/>
        </w:numPr>
        <w:tabs>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Use premises where the names of any visitors for Elected Members are recorded</w:t>
      </w:r>
    </w:p>
    <w:p w14:paraId="73BEDBFD" w14:textId="77777777" w:rsidR="003729A6" w:rsidRPr="00764C2A" w:rsidRDefault="003729A6" w:rsidP="001A2E31">
      <w:pPr>
        <w:numPr>
          <w:ilvl w:val="0"/>
          <w:numId w:val="10"/>
        </w:numPr>
        <w:tabs>
          <w:tab w:val="left" w:pos="1440"/>
          <w:tab w:val="center" w:pos="4320"/>
          <w:tab w:val="right" w:pos="8640"/>
        </w:tabs>
        <w:overflowPunct w:val="0"/>
        <w:autoSpaceDE w:val="0"/>
        <w:autoSpaceDN w:val="0"/>
        <w:adjustRightInd w:val="0"/>
        <w:spacing w:after="0" w:line="240" w:lineRule="auto"/>
        <w:textAlignment w:val="baseline"/>
        <w:rPr>
          <w:rFonts w:eastAsia="Times New Roman" w:cstheme="minorHAnsi"/>
          <w:sz w:val="24"/>
          <w:szCs w:val="24"/>
          <w:lang w:val="en-US"/>
        </w:rPr>
      </w:pPr>
      <w:r w:rsidRPr="00764C2A">
        <w:rPr>
          <w:rFonts w:eastAsia="Times New Roman" w:cstheme="minorHAnsi"/>
          <w:sz w:val="24"/>
          <w:szCs w:val="24"/>
          <w:lang w:val="en-US"/>
        </w:rPr>
        <w:t>Try to ensure that there is a comfortable waiting area</w:t>
      </w:r>
    </w:p>
    <w:p w14:paraId="7C0A7091" w14:textId="77777777" w:rsidR="003729A6" w:rsidRPr="00764C2A" w:rsidRDefault="003729A6" w:rsidP="001A2E31">
      <w:pPr>
        <w:numPr>
          <w:ilvl w:val="0"/>
          <w:numId w:val="10"/>
        </w:numPr>
        <w:tabs>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Where possible the surgery (interview) room should be in view of the reception / public area, and / or should be connected to the receptionist by an alarm.  There should be a procedure for dealing with a ‘call for assistance’</w:t>
      </w:r>
    </w:p>
    <w:p w14:paraId="378D6E07" w14:textId="77777777" w:rsidR="003729A6" w:rsidRPr="00764C2A" w:rsidRDefault="003729A6" w:rsidP="001A2E31">
      <w:pPr>
        <w:numPr>
          <w:ilvl w:val="0"/>
          <w:numId w:val="10"/>
        </w:numPr>
        <w:tabs>
          <w:tab w:val="left" w:pos="1440"/>
        </w:tabs>
        <w:spacing w:after="0" w:line="240" w:lineRule="auto"/>
        <w:rPr>
          <w:rFonts w:eastAsia="Times New Roman" w:cstheme="minorHAnsi"/>
          <w:sz w:val="24"/>
          <w:szCs w:val="24"/>
        </w:rPr>
      </w:pPr>
      <w:r w:rsidRPr="00764C2A">
        <w:rPr>
          <w:rFonts w:eastAsia="Times New Roman" w:cstheme="minorHAnsi"/>
          <w:sz w:val="24"/>
          <w:szCs w:val="24"/>
        </w:rPr>
        <w:t xml:space="preserve">It would be preferable for the surgery room to have a vision panel in the door </w:t>
      </w:r>
    </w:p>
    <w:p w14:paraId="47C2C60E" w14:textId="072EDB99" w:rsidR="003729A6" w:rsidRPr="00764C2A" w:rsidRDefault="003170F0" w:rsidP="001A2E31">
      <w:pPr>
        <w:numPr>
          <w:ilvl w:val="0"/>
          <w:numId w:val="10"/>
        </w:numPr>
        <w:tabs>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In the case of emergency (e.g. a</w:t>
      </w:r>
      <w:r w:rsidR="003729A6" w:rsidRPr="00764C2A">
        <w:rPr>
          <w:rFonts w:eastAsia="Times New Roman" w:cstheme="minorHAnsi"/>
          <w:sz w:val="24"/>
          <w:szCs w:val="24"/>
        </w:rPr>
        <w:t xml:space="preserve"> personal attack) there should be a quick exit route from the room and visitors must not be able to lock the door</w:t>
      </w:r>
    </w:p>
    <w:p w14:paraId="65D5E1C7" w14:textId="77777777" w:rsidR="00F52527" w:rsidRPr="00764C2A" w:rsidRDefault="00F52527" w:rsidP="001A2E31">
      <w:pPr>
        <w:tabs>
          <w:tab w:val="left" w:pos="1440"/>
          <w:tab w:val="left" w:pos="1890"/>
        </w:tabs>
        <w:spacing w:after="0" w:line="240" w:lineRule="auto"/>
        <w:rPr>
          <w:rFonts w:eastAsia="Times New Roman" w:cstheme="minorHAnsi"/>
          <w:sz w:val="24"/>
          <w:szCs w:val="24"/>
        </w:rPr>
      </w:pPr>
    </w:p>
    <w:p w14:paraId="03AEAC68"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2.2</w:t>
      </w:r>
      <w:r w:rsidRPr="00764C2A">
        <w:rPr>
          <w:rFonts w:eastAsia="Times New Roman" w:cstheme="minorHAnsi"/>
          <w:sz w:val="24"/>
          <w:szCs w:val="24"/>
        </w:rPr>
        <w:tab/>
      </w:r>
      <w:r w:rsidRPr="00764C2A">
        <w:rPr>
          <w:rFonts w:eastAsia="Times New Roman" w:cstheme="minorHAnsi"/>
          <w:sz w:val="24"/>
          <w:szCs w:val="24"/>
          <w:u w:val="single"/>
        </w:rPr>
        <w:t>Dealing with Emotional Constituents</w:t>
      </w:r>
    </w:p>
    <w:p w14:paraId="5F18BD17"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p>
    <w:p w14:paraId="531AF4BE" w14:textId="77777777" w:rsidR="003729A6" w:rsidRPr="00764C2A" w:rsidRDefault="003729A6" w:rsidP="001A2E31">
      <w:pPr>
        <w:tabs>
          <w:tab w:val="left" w:pos="-720"/>
        </w:tabs>
        <w:suppressAutoHyphens/>
        <w:spacing w:after="0" w:line="240" w:lineRule="auto"/>
        <w:ind w:left="720" w:hanging="720"/>
        <w:rPr>
          <w:rFonts w:eastAsia="Times New Roman" w:cstheme="minorHAnsi"/>
          <w:snapToGrid w:val="0"/>
          <w:spacing w:val="-3"/>
          <w:sz w:val="24"/>
          <w:szCs w:val="24"/>
          <w:lang w:val="en-US"/>
        </w:rPr>
      </w:pPr>
      <w:r w:rsidRPr="00764C2A">
        <w:rPr>
          <w:rFonts w:eastAsia="Times New Roman" w:cstheme="minorHAnsi"/>
          <w:snapToGrid w:val="0"/>
          <w:spacing w:val="-3"/>
          <w:sz w:val="24"/>
          <w:szCs w:val="24"/>
          <w:lang w:val="en-US"/>
        </w:rPr>
        <w:t>2.2.1</w:t>
      </w:r>
      <w:r w:rsidRPr="00764C2A">
        <w:rPr>
          <w:rFonts w:eastAsia="Times New Roman" w:cstheme="minorHAnsi"/>
          <w:snapToGrid w:val="0"/>
          <w:spacing w:val="-3"/>
          <w:sz w:val="24"/>
          <w:szCs w:val="24"/>
          <w:lang w:val="en-US"/>
        </w:rPr>
        <w:tab/>
        <w:t xml:space="preserve">On occasions, some </w:t>
      </w:r>
      <w:r w:rsidR="003170F0" w:rsidRPr="00764C2A">
        <w:rPr>
          <w:rFonts w:eastAsia="Times New Roman" w:cstheme="minorHAnsi"/>
          <w:snapToGrid w:val="0"/>
          <w:spacing w:val="-3"/>
          <w:sz w:val="24"/>
          <w:szCs w:val="24"/>
          <w:lang w:val="en-US"/>
        </w:rPr>
        <w:t>members</w:t>
      </w:r>
      <w:r w:rsidRPr="00764C2A">
        <w:rPr>
          <w:rFonts w:eastAsia="Times New Roman" w:cstheme="minorHAnsi"/>
          <w:snapToGrid w:val="0"/>
          <w:spacing w:val="-3"/>
          <w:sz w:val="24"/>
          <w:szCs w:val="24"/>
          <w:lang w:val="en-US"/>
        </w:rPr>
        <w:t xml:space="preserve"> of the </w:t>
      </w:r>
      <w:r w:rsidR="003170F0" w:rsidRPr="00764C2A">
        <w:rPr>
          <w:rFonts w:eastAsia="Times New Roman" w:cstheme="minorHAnsi"/>
          <w:snapToGrid w:val="0"/>
          <w:spacing w:val="-3"/>
          <w:sz w:val="24"/>
          <w:szCs w:val="24"/>
          <w:lang w:val="en-US"/>
        </w:rPr>
        <w:t xml:space="preserve">public may be angry or upset. </w:t>
      </w:r>
      <w:r w:rsidRPr="00764C2A">
        <w:rPr>
          <w:rFonts w:eastAsia="Times New Roman" w:cstheme="minorHAnsi"/>
          <w:snapToGrid w:val="0"/>
          <w:spacing w:val="-3"/>
          <w:sz w:val="24"/>
          <w:szCs w:val="24"/>
          <w:lang w:val="en-US"/>
        </w:rPr>
        <w:t>Elected Members must be prepared to handle all types of emotion.</w:t>
      </w:r>
    </w:p>
    <w:p w14:paraId="4C2C119D" w14:textId="77777777" w:rsidR="003729A6" w:rsidRPr="00764C2A" w:rsidRDefault="003729A6" w:rsidP="001A2E31">
      <w:pPr>
        <w:tabs>
          <w:tab w:val="left" w:pos="7935"/>
        </w:tabs>
        <w:spacing w:after="0" w:line="240" w:lineRule="auto"/>
        <w:rPr>
          <w:rFonts w:eastAsia="Times New Roman" w:cstheme="minorHAnsi"/>
          <w:sz w:val="24"/>
          <w:szCs w:val="24"/>
        </w:rPr>
      </w:pPr>
      <w:r w:rsidRPr="00764C2A">
        <w:rPr>
          <w:rFonts w:eastAsia="Times New Roman" w:cstheme="minorHAnsi"/>
          <w:sz w:val="24"/>
          <w:szCs w:val="24"/>
        </w:rPr>
        <w:tab/>
      </w:r>
    </w:p>
    <w:p w14:paraId="51AC7FC9" w14:textId="77777777" w:rsidR="003729A6" w:rsidRPr="00764C2A" w:rsidRDefault="003729A6" w:rsidP="001A2E31">
      <w:pPr>
        <w:tabs>
          <w:tab w:val="left" w:pos="-720"/>
        </w:tabs>
        <w:suppressAutoHyphens/>
        <w:spacing w:after="0" w:line="240" w:lineRule="auto"/>
        <w:ind w:left="720" w:hanging="720"/>
        <w:rPr>
          <w:rFonts w:eastAsia="Times New Roman" w:cstheme="minorHAnsi"/>
          <w:snapToGrid w:val="0"/>
          <w:spacing w:val="-3"/>
          <w:sz w:val="24"/>
          <w:szCs w:val="24"/>
          <w:lang w:val="en-US"/>
        </w:rPr>
      </w:pPr>
      <w:r w:rsidRPr="00764C2A">
        <w:rPr>
          <w:rFonts w:eastAsia="Times New Roman" w:cstheme="minorHAnsi"/>
          <w:snapToGrid w:val="0"/>
          <w:spacing w:val="-3"/>
          <w:sz w:val="24"/>
          <w:szCs w:val="24"/>
          <w:lang w:val="en-US"/>
        </w:rPr>
        <w:t>2.2.2</w:t>
      </w:r>
      <w:r w:rsidRPr="00764C2A">
        <w:rPr>
          <w:rFonts w:eastAsia="Times New Roman" w:cstheme="minorHAnsi"/>
          <w:snapToGrid w:val="0"/>
          <w:spacing w:val="-3"/>
          <w:sz w:val="24"/>
          <w:szCs w:val="24"/>
          <w:lang w:val="en-US"/>
        </w:rPr>
        <w:tab/>
        <w:t>Elected Members need to acquire the skill of being concerned about constituents' problems without being so involved that they themselves are unable to help.  Being calm will assist both the Elected Member and their constituents.</w:t>
      </w:r>
    </w:p>
    <w:p w14:paraId="61AF345C"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19788E4F" w14:textId="04C3B0E8" w:rsidR="003729A6" w:rsidRPr="00764C2A" w:rsidRDefault="003729A6" w:rsidP="001A2E31">
      <w:pPr>
        <w:tabs>
          <w:tab w:val="left" w:pos="-720"/>
        </w:tabs>
        <w:suppressAutoHyphens/>
        <w:spacing w:after="0" w:line="240" w:lineRule="auto"/>
        <w:ind w:left="720" w:hanging="720"/>
        <w:rPr>
          <w:rFonts w:eastAsia="Times New Roman" w:cstheme="minorHAnsi"/>
          <w:snapToGrid w:val="0"/>
          <w:spacing w:val="-3"/>
          <w:sz w:val="24"/>
          <w:szCs w:val="24"/>
          <w:lang w:val="en-US"/>
        </w:rPr>
      </w:pPr>
      <w:r w:rsidRPr="00764C2A">
        <w:rPr>
          <w:rFonts w:eastAsia="Times New Roman" w:cstheme="minorHAnsi"/>
          <w:snapToGrid w:val="0"/>
          <w:spacing w:val="-3"/>
          <w:sz w:val="24"/>
          <w:szCs w:val="24"/>
          <w:lang w:val="en-US"/>
        </w:rPr>
        <w:t>2.2.3</w:t>
      </w:r>
      <w:r w:rsidRPr="00764C2A">
        <w:rPr>
          <w:rFonts w:eastAsia="Times New Roman" w:cstheme="minorHAnsi"/>
          <w:snapToGrid w:val="0"/>
          <w:spacing w:val="-3"/>
          <w:sz w:val="24"/>
          <w:szCs w:val="24"/>
          <w:lang w:val="en-US"/>
        </w:rPr>
        <w:tab/>
        <w:t xml:space="preserve">The constituent may make offensive or discriminatory remarks.  It is essential that the Elected Member does not respond as this may escalate the situation.  Instead, the interview should be </w:t>
      </w:r>
      <w:r w:rsidR="004657D6" w:rsidRPr="00764C2A">
        <w:rPr>
          <w:rFonts w:eastAsia="Times New Roman" w:cstheme="minorHAnsi"/>
          <w:snapToGrid w:val="0"/>
          <w:spacing w:val="-3"/>
          <w:sz w:val="24"/>
          <w:szCs w:val="24"/>
          <w:lang w:val="en-US"/>
        </w:rPr>
        <w:t>ended</w:t>
      </w:r>
      <w:r w:rsidRPr="00764C2A">
        <w:rPr>
          <w:rFonts w:eastAsia="Times New Roman" w:cstheme="minorHAnsi"/>
          <w:snapToGrid w:val="0"/>
          <w:spacing w:val="-3"/>
          <w:sz w:val="24"/>
          <w:szCs w:val="24"/>
          <w:lang w:val="en-US"/>
        </w:rPr>
        <w:t xml:space="preserve"> as quickly as possible.  If remarks are of a ‘general’ nature, indicate that this is unacceptable and terminate the interview - often this may elicit an apology.  Otherwise ask the person to leave.  However, the Elected Member must use </w:t>
      </w:r>
      <w:r w:rsidRPr="00764C2A">
        <w:rPr>
          <w:rFonts w:eastAsia="Times New Roman" w:cstheme="minorHAnsi"/>
          <w:snapToGrid w:val="0"/>
          <w:spacing w:val="-3"/>
          <w:sz w:val="24"/>
          <w:szCs w:val="24"/>
          <w:lang w:val="en-US"/>
        </w:rPr>
        <w:lastRenderedPageBreak/>
        <w:t>their own judgment and, if alone and / or in a vulnerable situation, must not put themselves at risk, no matter how inflammatory the remarks may be.</w:t>
      </w:r>
    </w:p>
    <w:p w14:paraId="40F81ADB" w14:textId="77777777" w:rsidR="003729A6" w:rsidRPr="00764C2A" w:rsidRDefault="003729A6" w:rsidP="001A2E31">
      <w:pPr>
        <w:spacing w:after="0" w:line="240" w:lineRule="auto"/>
        <w:rPr>
          <w:rFonts w:eastAsia="Times New Roman" w:cstheme="minorHAnsi"/>
          <w:b/>
          <w:bCs/>
          <w:sz w:val="24"/>
          <w:szCs w:val="24"/>
        </w:rPr>
      </w:pPr>
    </w:p>
    <w:p w14:paraId="092B1935" w14:textId="77777777" w:rsidR="00061B14" w:rsidRPr="00764C2A" w:rsidRDefault="00061B14" w:rsidP="001A2E31">
      <w:pPr>
        <w:spacing w:after="0" w:line="240" w:lineRule="auto"/>
        <w:rPr>
          <w:rFonts w:eastAsia="Times New Roman" w:cstheme="minorHAnsi"/>
          <w:b/>
          <w:bCs/>
          <w:sz w:val="24"/>
          <w:szCs w:val="24"/>
        </w:rPr>
      </w:pPr>
    </w:p>
    <w:p w14:paraId="5572AAF8" w14:textId="77777777" w:rsidR="003729A6" w:rsidRPr="00764C2A" w:rsidRDefault="003729A6" w:rsidP="001A2E31">
      <w:pPr>
        <w:spacing w:after="0" w:line="240" w:lineRule="auto"/>
        <w:rPr>
          <w:rFonts w:eastAsia="Times New Roman" w:cstheme="minorHAnsi"/>
          <w:b/>
          <w:sz w:val="24"/>
          <w:szCs w:val="24"/>
        </w:rPr>
      </w:pPr>
      <w:bookmarkStart w:id="2" w:name="home"/>
      <w:r w:rsidRPr="00764C2A">
        <w:rPr>
          <w:rFonts w:eastAsia="Times New Roman" w:cstheme="minorHAnsi"/>
          <w:b/>
          <w:bCs/>
          <w:sz w:val="24"/>
          <w:szCs w:val="24"/>
        </w:rPr>
        <w:t>3.0</w:t>
      </w:r>
      <w:r w:rsidRPr="00764C2A">
        <w:rPr>
          <w:rFonts w:eastAsia="Times New Roman" w:cstheme="minorHAnsi"/>
          <w:b/>
          <w:bCs/>
          <w:sz w:val="24"/>
          <w:szCs w:val="24"/>
        </w:rPr>
        <w:tab/>
      </w:r>
      <w:r w:rsidRPr="00764C2A">
        <w:rPr>
          <w:rFonts w:eastAsia="Times New Roman" w:cstheme="minorHAnsi"/>
          <w:b/>
          <w:sz w:val="24"/>
          <w:szCs w:val="24"/>
        </w:rPr>
        <w:t>DOMICILIARY VISITS (HOME VISITS)</w:t>
      </w:r>
    </w:p>
    <w:bookmarkEnd w:id="2"/>
    <w:p w14:paraId="2B15C616" w14:textId="77777777" w:rsidR="003729A6" w:rsidRPr="00764C2A" w:rsidRDefault="003729A6" w:rsidP="001A2E31">
      <w:pPr>
        <w:spacing w:after="0" w:line="240" w:lineRule="auto"/>
        <w:rPr>
          <w:rFonts w:eastAsia="Times New Roman" w:cstheme="minorHAnsi"/>
          <w:sz w:val="24"/>
          <w:szCs w:val="24"/>
        </w:rPr>
      </w:pPr>
    </w:p>
    <w:p w14:paraId="7D5CF33C" w14:textId="77777777" w:rsidR="003729A6" w:rsidRPr="00764C2A" w:rsidRDefault="003729A6" w:rsidP="001A2E31">
      <w:pPr>
        <w:spacing w:after="0" w:line="240" w:lineRule="auto"/>
        <w:ind w:left="720" w:hanging="720"/>
        <w:rPr>
          <w:rFonts w:eastAsia="Times New Roman" w:cstheme="minorHAnsi"/>
          <w:sz w:val="24"/>
          <w:szCs w:val="24"/>
          <w:lang w:val="en-US"/>
        </w:rPr>
      </w:pPr>
      <w:r w:rsidRPr="00764C2A">
        <w:rPr>
          <w:rFonts w:eastAsia="Times New Roman" w:cstheme="minorHAnsi"/>
          <w:sz w:val="24"/>
          <w:szCs w:val="24"/>
          <w:lang w:val="en-US"/>
        </w:rPr>
        <w:t>3.1</w:t>
      </w:r>
      <w:r w:rsidRPr="00764C2A">
        <w:rPr>
          <w:rFonts w:eastAsia="Times New Roman" w:cstheme="minorHAnsi"/>
          <w:sz w:val="24"/>
          <w:szCs w:val="24"/>
          <w:lang w:val="en-US"/>
        </w:rPr>
        <w:tab/>
        <w:t>Elected Members sometimes und</w:t>
      </w:r>
      <w:r w:rsidR="003170F0" w:rsidRPr="00764C2A">
        <w:rPr>
          <w:rFonts w:eastAsia="Times New Roman" w:cstheme="minorHAnsi"/>
          <w:sz w:val="24"/>
          <w:szCs w:val="24"/>
          <w:lang w:val="en-US"/>
        </w:rPr>
        <w:t>ertake domiciliary visits (i.e.</w:t>
      </w:r>
      <w:r w:rsidRPr="00764C2A">
        <w:rPr>
          <w:rFonts w:eastAsia="Times New Roman" w:cstheme="minorHAnsi"/>
          <w:sz w:val="24"/>
          <w:szCs w:val="24"/>
          <w:lang w:val="en-US"/>
        </w:rPr>
        <w:t xml:space="preserve"> they visit constituents in their homes) especially those who are </w:t>
      </w:r>
      <w:r w:rsidR="003170F0" w:rsidRPr="00764C2A">
        <w:rPr>
          <w:rFonts w:eastAsia="Times New Roman" w:cstheme="minorHAnsi"/>
          <w:sz w:val="24"/>
          <w:szCs w:val="24"/>
          <w:lang w:val="en-US"/>
        </w:rPr>
        <w:t>elderly or disabled</w:t>
      </w:r>
      <w:r w:rsidRPr="00764C2A">
        <w:rPr>
          <w:rFonts w:eastAsia="Times New Roman" w:cstheme="minorHAnsi"/>
          <w:sz w:val="24"/>
          <w:szCs w:val="24"/>
          <w:lang w:val="en-US"/>
        </w:rPr>
        <w:t>.  It is for each Elected Member to decide whether a particular visit should be made, especially if the person to be visited is unknown to</w:t>
      </w:r>
      <w:r w:rsidR="003170F0" w:rsidRPr="00764C2A">
        <w:rPr>
          <w:rFonts w:eastAsia="Times New Roman" w:cstheme="minorHAnsi"/>
          <w:sz w:val="24"/>
          <w:szCs w:val="24"/>
          <w:lang w:val="en-US"/>
        </w:rPr>
        <w:t xml:space="preserve"> the Elected Member.  However, should the Elected Member have</w:t>
      </w:r>
      <w:r w:rsidRPr="00764C2A">
        <w:rPr>
          <w:rFonts w:eastAsia="Times New Roman" w:cstheme="minorHAnsi"/>
          <w:sz w:val="24"/>
          <w:szCs w:val="24"/>
          <w:lang w:val="en-US"/>
        </w:rPr>
        <w:t xml:space="preserve"> any concerns, then they may </w:t>
      </w:r>
      <w:r w:rsidR="003170F0" w:rsidRPr="00764C2A">
        <w:rPr>
          <w:rFonts w:eastAsia="Times New Roman" w:cstheme="minorHAnsi"/>
          <w:sz w:val="24"/>
          <w:szCs w:val="24"/>
          <w:lang w:val="en-US"/>
        </w:rPr>
        <w:t>choose</w:t>
      </w:r>
      <w:r w:rsidRPr="00764C2A">
        <w:rPr>
          <w:rFonts w:eastAsia="Times New Roman" w:cstheme="minorHAnsi"/>
          <w:sz w:val="24"/>
          <w:szCs w:val="24"/>
          <w:lang w:val="en-US"/>
        </w:rPr>
        <w:t xml:space="preserve"> to be accompanied by a Ward colleague or </w:t>
      </w:r>
      <w:r w:rsidR="003170F0" w:rsidRPr="00764C2A">
        <w:rPr>
          <w:rFonts w:eastAsia="Times New Roman" w:cstheme="minorHAnsi"/>
          <w:sz w:val="24"/>
          <w:szCs w:val="24"/>
          <w:lang w:val="en-US"/>
        </w:rPr>
        <w:t xml:space="preserve">may </w:t>
      </w:r>
      <w:r w:rsidRPr="00764C2A">
        <w:rPr>
          <w:rFonts w:eastAsia="Times New Roman" w:cstheme="minorHAnsi"/>
          <w:sz w:val="24"/>
          <w:szCs w:val="24"/>
          <w:lang w:val="en-US"/>
        </w:rPr>
        <w:t>invite the person to a more public meeting place.</w:t>
      </w:r>
    </w:p>
    <w:p w14:paraId="71EC3C4E"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0ED271C0" w14:textId="77777777" w:rsidR="003729A6" w:rsidRPr="00764C2A" w:rsidRDefault="003729A6" w:rsidP="001A2E31">
      <w:pPr>
        <w:spacing w:after="0" w:line="240" w:lineRule="auto"/>
        <w:ind w:left="720" w:hanging="720"/>
        <w:rPr>
          <w:rFonts w:eastAsia="Times New Roman" w:cstheme="minorHAnsi"/>
          <w:sz w:val="24"/>
          <w:szCs w:val="24"/>
          <w:lang w:val="en-US"/>
        </w:rPr>
      </w:pPr>
      <w:r w:rsidRPr="00764C2A">
        <w:rPr>
          <w:rFonts w:eastAsia="Times New Roman" w:cstheme="minorHAnsi"/>
          <w:sz w:val="24"/>
          <w:szCs w:val="24"/>
          <w:lang w:val="en-US"/>
        </w:rPr>
        <w:t>3.2</w:t>
      </w:r>
      <w:r w:rsidRPr="00764C2A">
        <w:rPr>
          <w:rFonts w:eastAsia="Times New Roman" w:cstheme="minorHAnsi"/>
          <w:sz w:val="24"/>
          <w:szCs w:val="24"/>
          <w:lang w:val="en-US"/>
        </w:rPr>
        <w:tab/>
        <w:t>It is always advisable to inform another person when undertaking home visits.  If necessary, the Elected Member could inform the constituent that they are expected at another place by a certain time, or a mobile phone call could be made during the visit.</w:t>
      </w:r>
    </w:p>
    <w:p w14:paraId="3A629E81" w14:textId="77777777"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p>
    <w:p w14:paraId="746786D6" w14:textId="73FE05FA" w:rsidR="003729A6" w:rsidRPr="00764C2A" w:rsidRDefault="003729A6" w:rsidP="001A2E31">
      <w:pPr>
        <w:tabs>
          <w:tab w:val="left" w:pos="720"/>
          <w:tab w:val="left" w:pos="144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3.3</w:t>
      </w:r>
      <w:r w:rsidRPr="00764C2A">
        <w:rPr>
          <w:rFonts w:eastAsia="Times New Roman" w:cstheme="minorHAnsi"/>
          <w:sz w:val="24"/>
          <w:szCs w:val="24"/>
        </w:rPr>
        <w:tab/>
        <w:t xml:space="preserve">Elected Members can check if the people they are going to visit </w:t>
      </w:r>
      <w:proofErr w:type="gramStart"/>
      <w:r w:rsidRPr="00764C2A">
        <w:rPr>
          <w:rFonts w:eastAsia="Times New Roman" w:cstheme="minorHAnsi"/>
          <w:sz w:val="24"/>
          <w:szCs w:val="24"/>
        </w:rPr>
        <w:t>are considered to be</w:t>
      </w:r>
      <w:proofErr w:type="gramEnd"/>
      <w:r w:rsidRPr="00764C2A">
        <w:rPr>
          <w:rFonts w:eastAsia="Times New Roman" w:cstheme="minorHAnsi"/>
          <w:sz w:val="24"/>
          <w:szCs w:val="24"/>
        </w:rPr>
        <w:t xml:space="preserve"> potentially violent or aggressive prior to arranging a visit by contacting the </w:t>
      </w:r>
      <w:r w:rsidR="00230D4B" w:rsidRPr="00764C2A">
        <w:rPr>
          <w:sz w:val="24"/>
          <w:szCs w:val="24"/>
        </w:rPr>
        <w:t>Democratic Services Team</w:t>
      </w:r>
      <w:r w:rsidRPr="00764C2A">
        <w:rPr>
          <w:rFonts w:eastAsia="Times New Roman" w:cstheme="minorHAnsi"/>
          <w:sz w:val="24"/>
          <w:szCs w:val="24"/>
        </w:rPr>
        <w:t xml:space="preserve">.  </w:t>
      </w:r>
    </w:p>
    <w:p w14:paraId="42ACC6FD" w14:textId="3932BC68" w:rsidR="003729A6" w:rsidRPr="00764C2A" w:rsidRDefault="003729A6" w:rsidP="001A2E31">
      <w:pPr>
        <w:tabs>
          <w:tab w:val="left" w:pos="720"/>
          <w:tab w:val="left" w:pos="1440"/>
          <w:tab w:val="left" w:pos="1890"/>
        </w:tabs>
        <w:spacing w:after="0" w:line="240" w:lineRule="auto"/>
        <w:rPr>
          <w:rFonts w:eastAsia="Times New Roman" w:cstheme="minorHAnsi"/>
          <w:b/>
          <w:sz w:val="24"/>
          <w:szCs w:val="24"/>
        </w:rPr>
      </w:pPr>
    </w:p>
    <w:p w14:paraId="795AAC80" w14:textId="77777777" w:rsidR="003729A6" w:rsidRPr="00764C2A" w:rsidRDefault="003729A6" w:rsidP="001A2E31">
      <w:pPr>
        <w:tabs>
          <w:tab w:val="left" w:pos="720"/>
          <w:tab w:val="left" w:pos="1440"/>
          <w:tab w:val="left" w:pos="1890"/>
        </w:tabs>
        <w:spacing w:after="0" w:line="240" w:lineRule="auto"/>
        <w:rPr>
          <w:rFonts w:eastAsia="Times New Roman" w:cstheme="minorHAnsi"/>
          <w:b/>
          <w:sz w:val="24"/>
          <w:szCs w:val="24"/>
        </w:rPr>
      </w:pPr>
    </w:p>
    <w:p w14:paraId="2698AD7A" w14:textId="77777777" w:rsidR="003729A6" w:rsidRPr="00764C2A" w:rsidRDefault="003729A6" w:rsidP="001A2E31">
      <w:pPr>
        <w:tabs>
          <w:tab w:val="left" w:pos="720"/>
          <w:tab w:val="left" w:pos="1440"/>
          <w:tab w:val="left" w:pos="1890"/>
        </w:tabs>
        <w:spacing w:after="0" w:line="240" w:lineRule="auto"/>
        <w:rPr>
          <w:rFonts w:eastAsia="Times New Roman" w:cstheme="minorHAnsi"/>
          <w:b/>
          <w:bCs/>
          <w:sz w:val="24"/>
          <w:szCs w:val="24"/>
        </w:rPr>
      </w:pPr>
      <w:bookmarkStart w:id="3" w:name="personal"/>
      <w:r w:rsidRPr="00764C2A">
        <w:rPr>
          <w:rFonts w:eastAsia="Times New Roman" w:cstheme="minorHAnsi"/>
          <w:b/>
          <w:sz w:val="24"/>
          <w:szCs w:val="24"/>
        </w:rPr>
        <w:t>4.0</w:t>
      </w:r>
      <w:r w:rsidRPr="00764C2A">
        <w:rPr>
          <w:rFonts w:eastAsia="Times New Roman" w:cstheme="minorHAnsi"/>
          <w:b/>
          <w:sz w:val="24"/>
          <w:szCs w:val="24"/>
        </w:rPr>
        <w:tab/>
      </w:r>
      <w:r w:rsidRPr="00764C2A">
        <w:rPr>
          <w:rFonts w:eastAsia="Times New Roman" w:cstheme="minorHAnsi"/>
          <w:b/>
          <w:bCs/>
          <w:sz w:val="24"/>
          <w:szCs w:val="24"/>
        </w:rPr>
        <w:t>PERSONAL CALLERS</w:t>
      </w:r>
    </w:p>
    <w:bookmarkEnd w:id="3"/>
    <w:p w14:paraId="4A43E847"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p>
    <w:p w14:paraId="68B94B10" w14:textId="77777777" w:rsidR="007B5C02" w:rsidRDefault="003729A6" w:rsidP="007B5C02">
      <w:pPr>
        <w:tabs>
          <w:tab w:val="left" w:pos="72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4.1</w:t>
      </w:r>
      <w:r w:rsidRPr="00764C2A">
        <w:rPr>
          <w:rFonts w:eastAsia="Times New Roman" w:cstheme="minorHAnsi"/>
          <w:sz w:val="24"/>
          <w:szCs w:val="24"/>
        </w:rPr>
        <w:tab/>
        <w:t>Most Elected Members seek to maintain a balance between their personal and public lives and do not encourage any unprompted callers at their home.  It is good practice to publish details of Ward surgeries, which should reduce the chances of unexpected callers.</w:t>
      </w:r>
    </w:p>
    <w:p w14:paraId="2EC7B420" w14:textId="77777777" w:rsidR="007B5C02" w:rsidRDefault="007B5C02" w:rsidP="007B5C02">
      <w:pPr>
        <w:tabs>
          <w:tab w:val="left" w:pos="720"/>
          <w:tab w:val="left" w:pos="1890"/>
        </w:tabs>
        <w:spacing w:after="0" w:line="240" w:lineRule="auto"/>
        <w:ind w:left="720" w:hanging="720"/>
        <w:rPr>
          <w:rFonts w:eastAsia="Times New Roman" w:cstheme="minorHAnsi"/>
          <w:sz w:val="24"/>
          <w:szCs w:val="24"/>
        </w:rPr>
      </w:pPr>
    </w:p>
    <w:p w14:paraId="2504A16C" w14:textId="27818493" w:rsidR="00262A8F" w:rsidRPr="00764C2A" w:rsidRDefault="00262A8F" w:rsidP="007B5C02">
      <w:pPr>
        <w:tabs>
          <w:tab w:val="left" w:pos="72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 xml:space="preserve">Further information and guidance can be found on our </w:t>
      </w:r>
      <w:hyperlink r:id="rId8" w:history="1">
        <w:r w:rsidRPr="00764C2A">
          <w:rPr>
            <w:rStyle w:val="Hyperlink"/>
            <w:rFonts w:eastAsia="Times New Roman" w:cstheme="minorHAnsi"/>
            <w:sz w:val="24"/>
            <w:szCs w:val="24"/>
          </w:rPr>
          <w:t>Safe and Secure</w:t>
        </w:r>
      </w:hyperlink>
      <w:r w:rsidRPr="00764C2A">
        <w:rPr>
          <w:rFonts w:eastAsia="Times New Roman" w:cstheme="minorHAnsi"/>
          <w:sz w:val="24"/>
          <w:szCs w:val="24"/>
        </w:rPr>
        <w:t xml:space="preserve"> HUB page. </w:t>
      </w:r>
    </w:p>
    <w:p w14:paraId="78E8C89D"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p>
    <w:p w14:paraId="1565384F" w14:textId="77777777" w:rsidR="003729A6" w:rsidRPr="00764C2A" w:rsidRDefault="003729A6" w:rsidP="001A2E31">
      <w:pPr>
        <w:tabs>
          <w:tab w:val="left" w:pos="720"/>
          <w:tab w:val="left" w:pos="1440"/>
          <w:tab w:val="left" w:pos="1890"/>
        </w:tabs>
        <w:spacing w:after="0" w:line="240" w:lineRule="auto"/>
        <w:rPr>
          <w:rFonts w:eastAsia="Times New Roman" w:cstheme="minorHAnsi"/>
          <w:b/>
          <w:sz w:val="24"/>
          <w:szCs w:val="24"/>
        </w:rPr>
      </w:pPr>
    </w:p>
    <w:p w14:paraId="672DD92E" w14:textId="77777777" w:rsidR="003729A6" w:rsidRPr="00764C2A" w:rsidRDefault="003729A6" w:rsidP="001A2E31">
      <w:pPr>
        <w:tabs>
          <w:tab w:val="left" w:pos="720"/>
          <w:tab w:val="left" w:pos="1440"/>
          <w:tab w:val="left" w:pos="1890"/>
        </w:tabs>
        <w:spacing w:after="0" w:line="240" w:lineRule="auto"/>
        <w:rPr>
          <w:rFonts w:eastAsia="Times New Roman" w:cstheme="minorHAnsi"/>
          <w:b/>
          <w:bCs/>
          <w:sz w:val="24"/>
          <w:szCs w:val="24"/>
        </w:rPr>
      </w:pPr>
      <w:bookmarkStart w:id="4" w:name="calls"/>
      <w:r w:rsidRPr="00764C2A">
        <w:rPr>
          <w:rFonts w:eastAsia="Times New Roman" w:cstheme="minorHAnsi"/>
          <w:b/>
          <w:sz w:val="24"/>
          <w:szCs w:val="24"/>
        </w:rPr>
        <w:t>5.0</w:t>
      </w:r>
      <w:r w:rsidRPr="00764C2A">
        <w:rPr>
          <w:rFonts w:eastAsia="Times New Roman" w:cstheme="minorHAnsi"/>
          <w:b/>
          <w:sz w:val="24"/>
          <w:szCs w:val="24"/>
        </w:rPr>
        <w:tab/>
      </w:r>
      <w:r w:rsidRPr="00764C2A">
        <w:rPr>
          <w:rFonts w:eastAsia="Times New Roman" w:cstheme="minorHAnsi"/>
          <w:b/>
          <w:bCs/>
          <w:sz w:val="24"/>
          <w:szCs w:val="24"/>
        </w:rPr>
        <w:t>MALICIOUS AND NUISANCE TELEPHONE CALLS</w:t>
      </w:r>
    </w:p>
    <w:bookmarkEnd w:id="4"/>
    <w:p w14:paraId="64F1B989"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p>
    <w:p w14:paraId="2867B854" w14:textId="77777777" w:rsidR="003729A6" w:rsidRPr="00764C2A" w:rsidRDefault="003729A6" w:rsidP="001A2E31">
      <w:pPr>
        <w:tabs>
          <w:tab w:val="left" w:pos="72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5.1</w:t>
      </w:r>
      <w:r w:rsidRPr="00764C2A">
        <w:rPr>
          <w:rFonts w:eastAsia="Times New Roman" w:cstheme="minorHAnsi"/>
          <w:sz w:val="24"/>
          <w:szCs w:val="24"/>
        </w:rPr>
        <w:tab/>
        <w:t>Elected Members may occasionally receive a nuisance or abusive call.  These calls need to be dealt with in accordance with police advice:</w:t>
      </w:r>
    </w:p>
    <w:p w14:paraId="2E173626" w14:textId="77777777" w:rsidR="003729A6" w:rsidRPr="00764C2A" w:rsidRDefault="003729A6"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Keep the caller talking.</w:t>
      </w:r>
    </w:p>
    <w:p w14:paraId="4B851C28" w14:textId="77777777" w:rsidR="003729A6" w:rsidRPr="00764C2A" w:rsidRDefault="003729A6"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 xml:space="preserve">Note any details </w:t>
      </w:r>
      <w:r w:rsidR="00EA4DAB" w:rsidRPr="00764C2A">
        <w:rPr>
          <w:rFonts w:eastAsia="Times New Roman" w:cstheme="minorHAnsi"/>
          <w:sz w:val="24"/>
          <w:szCs w:val="24"/>
        </w:rPr>
        <w:t>the caller may provide as to gender</w:t>
      </w:r>
      <w:r w:rsidRPr="00764C2A">
        <w:rPr>
          <w:rFonts w:eastAsia="Times New Roman" w:cstheme="minorHAnsi"/>
          <w:sz w:val="24"/>
          <w:szCs w:val="24"/>
        </w:rPr>
        <w:t>, age, accent, etc.</w:t>
      </w:r>
    </w:p>
    <w:p w14:paraId="4C9607E4" w14:textId="77777777" w:rsidR="003729A6" w:rsidRPr="00764C2A" w:rsidRDefault="00EA4DAB"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 xml:space="preserve">Listen for any clues </w:t>
      </w:r>
      <w:r w:rsidR="003729A6" w:rsidRPr="00764C2A">
        <w:rPr>
          <w:rFonts w:eastAsia="Times New Roman" w:cstheme="minorHAnsi"/>
          <w:sz w:val="24"/>
          <w:szCs w:val="24"/>
        </w:rPr>
        <w:t>relating to the motive / intention of the caller.</w:t>
      </w:r>
    </w:p>
    <w:p w14:paraId="32B99C1B" w14:textId="77777777" w:rsidR="003729A6" w:rsidRPr="00764C2A" w:rsidRDefault="00EA4DAB"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Write down any</w:t>
      </w:r>
      <w:r w:rsidR="003729A6" w:rsidRPr="00764C2A">
        <w:rPr>
          <w:rFonts w:eastAsia="Times New Roman" w:cstheme="minorHAnsi"/>
          <w:sz w:val="24"/>
          <w:szCs w:val="24"/>
        </w:rPr>
        <w:t xml:space="preserve"> details immediately to assist the police at a later stage.</w:t>
      </w:r>
    </w:p>
    <w:p w14:paraId="15A68F54" w14:textId="77777777" w:rsidR="003729A6" w:rsidRPr="00764C2A" w:rsidRDefault="003729A6" w:rsidP="001A2E31">
      <w:pPr>
        <w:numPr>
          <w:ilvl w:val="0"/>
          <w:numId w:val="8"/>
        </w:numPr>
        <w:tabs>
          <w:tab w:val="left" w:pos="1134"/>
        </w:tabs>
        <w:spacing w:after="0" w:line="240" w:lineRule="auto"/>
        <w:ind w:left="1134" w:hanging="414"/>
        <w:rPr>
          <w:rFonts w:eastAsia="Times New Roman" w:cstheme="minorHAnsi"/>
          <w:sz w:val="24"/>
          <w:szCs w:val="24"/>
        </w:rPr>
      </w:pPr>
      <w:r w:rsidRPr="00764C2A">
        <w:rPr>
          <w:rFonts w:eastAsia="Times New Roman" w:cstheme="minorHAnsi"/>
          <w:sz w:val="24"/>
          <w:szCs w:val="24"/>
        </w:rPr>
        <w:t>Listen for any background noise, which may give valuable information (e.g. railway sounds, industrial noises, machinery, music, animals).</w:t>
      </w:r>
    </w:p>
    <w:p w14:paraId="31D542FD" w14:textId="77777777" w:rsidR="003729A6" w:rsidRPr="00764C2A" w:rsidRDefault="003729A6"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Inform the police.</w:t>
      </w:r>
    </w:p>
    <w:p w14:paraId="5D77A399" w14:textId="6F0D0358" w:rsidR="003729A6" w:rsidRPr="00764C2A" w:rsidRDefault="003729A6" w:rsidP="001A2E31">
      <w:pPr>
        <w:numPr>
          <w:ilvl w:val="0"/>
          <w:numId w:val="8"/>
        </w:numPr>
        <w:tabs>
          <w:tab w:val="left" w:pos="1134"/>
        </w:tabs>
        <w:spacing w:after="0" w:line="240" w:lineRule="auto"/>
        <w:ind w:left="1080"/>
        <w:rPr>
          <w:rFonts w:eastAsia="Times New Roman" w:cstheme="minorHAnsi"/>
          <w:sz w:val="24"/>
          <w:szCs w:val="24"/>
        </w:rPr>
      </w:pPr>
      <w:r w:rsidRPr="00764C2A">
        <w:rPr>
          <w:rFonts w:eastAsia="Times New Roman" w:cstheme="minorHAnsi"/>
          <w:sz w:val="24"/>
          <w:szCs w:val="24"/>
        </w:rPr>
        <w:t>Inform the</w:t>
      </w:r>
      <w:r w:rsidR="000B6E59" w:rsidRPr="00764C2A">
        <w:rPr>
          <w:rFonts w:eastAsia="Times New Roman" w:cstheme="minorHAnsi"/>
          <w:sz w:val="24"/>
          <w:szCs w:val="24"/>
        </w:rPr>
        <w:t xml:space="preserve"> </w:t>
      </w:r>
      <w:r w:rsidR="000B6E59" w:rsidRPr="00764C2A">
        <w:rPr>
          <w:sz w:val="24"/>
          <w:szCs w:val="24"/>
        </w:rPr>
        <w:t>Democratic Services Team</w:t>
      </w:r>
    </w:p>
    <w:p w14:paraId="1C30ECC9" w14:textId="0F253BBF" w:rsidR="00111FDE" w:rsidRDefault="00111FDE" w:rsidP="009F3DD7">
      <w:pPr>
        <w:tabs>
          <w:tab w:val="left" w:pos="1134"/>
        </w:tabs>
        <w:spacing w:after="0" w:line="240" w:lineRule="auto"/>
        <w:rPr>
          <w:rFonts w:eastAsia="Times New Roman" w:cstheme="minorHAnsi"/>
          <w:sz w:val="24"/>
          <w:szCs w:val="24"/>
        </w:rPr>
      </w:pPr>
    </w:p>
    <w:p w14:paraId="2271B700" w14:textId="7F863FB5" w:rsidR="00C626FA" w:rsidRDefault="00C626FA" w:rsidP="009F3DD7">
      <w:pPr>
        <w:tabs>
          <w:tab w:val="left" w:pos="1134"/>
        </w:tabs>
        <w:spacing w:after="0" w:line="240" w:lineRule="auto"/>
        <w:rPr>
          <w:rFonts w:eastAsia="Times New Roman" w:cstheme="minorHAnsi"/>
          <w:sz w:val="24"/>
          <w:szCs w:val="24"/>
        </w:rPr>
      </w:pPr>
    </w:p>
    <w:p w14:paraId="5C46F23F" w14:textId="2A54D52C" w:rsidR="00C626FA" w:rsidRDefault="00C626FA" w:rsidP="009F3DD7">
      <w:pPr>
        <w:tabs>
          <w:tab w:val="left" w:pos="1134"/>
        </w:tabs>
        <w:spacing w:after="0" w:line="240" w:lineRule="auto"/>
        <w:rPr>
          <w:rFonts w:eastAsia="Times New Roman" w:cstheme="minorHAnsi"/>
          <w:sz w:val="24"/>
          <w:szCs w:val="24"/>
        </w:rPr>
      </w:pPr>
    </w:p>
    <w:p w14:paraId="1382B06F" w14:textId="77777777" w:rsidR="00C626FA" w:rsidRPr="00764C2A" w:rsidRDefault="00C626FA" w:rsidP="009F3DD7">
      <w:pPr>
        <w:tabs>
          <w:tab w:val="left" w:pos="1134"/>
        </w:tabs>
        <w:spacing w:after="0" w:line="240" w:lineRule="auto"/>
        <w:rPr>
          <w:rFonts w:eastAsia="Times New Roman" w:cstheme="minorHAnsi"/>
          <w:sz w:val="24"/>
          <w:szCs w:val="24"/>
        </w:rPr>
      </w:pPr>
    </w:p>
    <w:p w14:paraId="1BF89996" w14:textId="77777777" w:rsidR="003729A6" w:rsidRPr="00764C2A" w:rsidRDefault="003729A6" w:rsidP="0067582A">
      <w:pPr>
        <w:tabs>
          <w:tab w:val="left" w:pos="720"/>
          <w:tab w:val="left" w:pos="1440"/>
          <w:tab w:val="left" w:pos="1890"/>
        </w:tabs>
        <w:spacing w:after="0" w:line="240" w:lineRule="auto"/>
        <w:rPr>
          <w:rFonts w:eastAsia="Times New Roman" w:cstheme="minorHAnsi"/>
          <w:b/>
          <w:bCs/>
          <w:sz w:val="24"/>
          <w:szCs w:val="24"/>
        </w:rPr>
      </w:pPr>
      <w:bookmarkStart w:id="5" w:name="mail"/>
      <w:r w:rsidRPr="00764C2A">
        <w:rPr>
          <w:rFonts w:eastAsia="Times New Roman" w:cstheme="minorHAnsi"/>
          <w:b/>
          <w:sz w:val="24"/>
          <w:szCs w:val="24"/>
        </w:rPr>
        <w:t>6.0</w:t>
      </w:r>
      <w:r w:rsidRPr="00764C2A">
        <w:rPr>
          <w:rFonts w:eastAsia="Times New Roman" w:cstheme="minorHAnsi"/>
          <w:b/>
          <w:sz w:val="24"/>
          <w:szCs w:val="24"/>
        </w:rPr>
        <w:tab/>
      </w:r>
      <w:r w:rsidRPr="00764C2A">
        <w:rPr>
          <w:rFonts w:eastAsia="Times New Roman" w:cstheme="minorHAnsi"/>
          <w:b/>
          <w:bCs/>
          <w:sz w:val="24"/>
          <w:szCs w:val="24"/>
        </w:rPr>
        <w:t>MALICIOUS OR ANONYMOUS</w:t>
      </w:r>
      <w:r w:rsidRPr="00764C2A">
        <w:rPr>
          <w:rFonts w:eastAsia="Times New Roman" w:cstheme="minorHAnsi"/>
          <w:b/>
          <w:sz w:val="24"/>
          <w:szCs w:val="24"/>
        </w:rPr>
        <w:t xml:space="preserve"> </w:t>
      </w:r>
      <w:r w:rsidRPr="00764C2A">
        <w:rPr>
          <w:rFonts w:eastAsia="Times New Roman" w:cstheme="minorHAnsi"/>
          <w:b/>
          <w:bCs/>
          <w:sz w:val="24"/>
          <w:szCs w:val="24"/>
        </w:rPr>
        <w:t>MAIL</w:t>
      </w:r>
      <w:bookmarkEnd w:id="5"/>
      <w:r w:rsidR="000B37B6" w:rsidRPr="00764C2A">
        <w:rPr>
          <w:rFonts w:eastAsia="Times New Roman" w:cstheme="minorHAnsi"/>
          <w:b/>
          <w:bCs/>
          <w:sz w:val="24"/>
          <w:szCs w:val="24"/>
        </w:rPr>
        <w:t>/EMAIL</w:t>
      </w:r>
    </w:p>
    <w:p w14:paraId="2B28DCAC" w14:textId="77777777" w:rsidR="0067582A" w:rsidRPr="00764C2A" w:rsidRDefault="0067582A" w:rsidP="0067582A">
      <w:pPr>
        <w:tabs>
          <w:tab w:val="left" w:pos="720"/>
          <w:tab w:val="left" w:pos="1440"/>
          <w:tab w:val="left" w:pos="1890"/>
        </w:tabs>
        <w:spacing w:after="0" w:line="240" w:lineRule="auto"/>
        <w:rPr>
          <w:rFonts w:eastAsia="Times New Roman" w:cstheme="minorHAnsi"/>
          <w:b/>
          <w:bCs/>
          <w:sz w:val="24"/>
          <w:szCs w:val="24"/>
        </w:rPr>
      </w:pPr>
    </w:p>
    <w:p w14:paraId="59A66968" w14:textId="4CD84126" w:rsidR="003729A6" w:rsidRPr="00764C2A" w:rsidRDefault="003729A6" w:rsidP="001A2E31">
      <w:pPr>
        <w:tabs>
          <w:tab w:val="left" w:pos="72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6.1</w:t>
      </w:r>
      <w:r w:rsidRPr="00764C2A">
        <w:rPr>
          <w:rFonts w:eastAsia="Times New Roman" w:cstheme="minorHAnsi"/>
          <w:sz w:val="24"/>
          <w:szCs w:val="24"/>
        </w:rPr>
        <w:tab/>
        <w:t>As with telephone calls, on rare occasions, Elected Members can be the target of malicious, anonymous letters</w:t>
      </w:r>
      <w:r w:rsidR="00507D79" w:rsidRPr="00764C2A">
        <w:rPr>
          <w:rFonts w:eastAsia="Times New Roman" w:cstheme="minorHAnsi"/>
          <w:sz w:val="24"/>
          <w:szCs w:val="24"/>
        </w:rPr>
        <w:t xml:space="preserve"> or emails</w:t>
      </w:r>
      <w:r w:rsidRPr="00764C2A">
        <w:rPr>
          <w:rFonts w:eastAsia="Times New Roman" w:cstheme="minorHAnsi"/>
          <w:sz w:val="24"/>
          <w:szCs w:val="24"/>
        </w:rPr>
        <w:t xml:space="preserve">.  Any such letters </w:t>
      </w:r>
      <w:r w:rsidR="00507D79" w:rsidRPr="00764C2A">
        <w:rPr>
          <w:rFonts w:eastAsia="Times New Roman" w:cstheme="minorHAnsi"/>
          <w:sz w:val="24"/>
          <w:szCs w:val="24"/>
        </w:rPr>
        <w:t xml:space="preserve">or emails </w:t>
      </w:r>
      <w:r w:rsidRPr="00764C2A">
        <w:rPr>
          <w:rFonts w:eastAsia="Times New Roman" w:cstheme="minorHAnsi"/>
          <w:sz w:val="24"/>
          <w:szCs w:val="24"/>
        </w:rPr>
        <w:t>should be immediately referred to the</w:t>
      </w:r>
      <w:r w:rsidR="000B6E59" w:rsidRPr="00764C2A">
        <w:rPr>
          <w:rFonts w:eastAsia="Times New Roman" w:cstheme="minorHAnsi"/>
          <w:sz w:val="24"/>
          <w:szCs w:val="24"/>
        </w:rPr>
        <w:t xml:space="preserve"> </w:t>
      </w:r>
      <w:r w:rsidR="000B6E59" w:rsidRPr="00764C2A">
        <w:rPr>
          <w:sz w:val="24"/>
          <w:szCs w:val="24"/>
        </w:rPr>
        <w:t>Democratic Services Team</w:t>
      </w:r>
      <w:r w:rsidRPr="00764C2A">
        <w:rPr>
          <w:rFonts w:eastAsia="Times New Roman" w:cstheme="minorHAnsi"/>
          <w:sz w:val="24"/>
          <w:szCs w:val="24"/>
        </w:rPr>
        <w:t xml:space="preserve"> so that the appropriate action can be taken to address the matter, including informing the Police.</w:t>
      </w:r>
    </w:p>
    <w:p w14:paraId="60269A17" w14:textId="77777777" w:rsidR="003729A6" w:rsidRPr="00764C2A" w:rsidRDefault="003729A6" w:rsidP="001A2E31">
      <w:pPr>
        <w:tabs>
          <w:tab w:val="left" w:pos="720"/>
          <w:tab w:val="left" w:pos="1440"/>
          <w:tab w:val="left" w:pos="1890"/>
          <w:tab w:val="center" w:pos="4320"/>
          <w:tab w:val="right" w:pos="8640"/>
        </w:tabs>
        <w:overflowPunct w:val="0"/>
        <w:autoSpaceDE w:val="0"/>
        <w:autoSpaceDN w:val="0"/>
        <w:adjustRightInd w:val="0"/>
        <w:spacing w:after="0" w:line="240" w:lineRule="auto"/>
        <w:textAlignment w:val="baseline"/>
        <w:rPr>
          <w:rFonts w:eastAsia="Times New Roman" w:cstheme="minorHAnsi"/>
          <w:b/>
          <w:sz w:val="24"/>
          <w:szCs w:val="24"/>
          <w:lang w:val="en-US"/>
        </w:rPr>
      </w:pPr>
    </w:p>
    <w:p w14:paraId="43F23FFE" w14:textId="77777777" w:rsidR="003729A6" w:rsidRPr="00764C2A" w:rsidRDefault="003729A6" w:rsidP="001A2E31">
      <w:pPr>
        <w:tabs>
          <w:tab w:val="left" w:pos="720"/>
          <w:tab w:val="left" w:pos="1440"/>
          <w:tab w:val="left" w:pos="1890"/>
          <w:tab w:val="center" w:pos="4320"/>
          <w:tab w:val="right" w:pos="8640"/>
        </w:tabs>
        <w:overflowPunct w:val="0"/>
        <w:autoSpaceDE w:val="0"/>
        <w:autoSpaceDN w:val="0"/>
        <w:adjustRightInd w:val="0"/>
        <w:spacing w:after="0" w:line="240" w:lineRule="auto"/>
        <w:textAlignment w:val="baseline"/>
        <w:rPr>
          <w:rFonts w:eastAsia="Times New Roman" w:cstheme="minorHAnsi"/>
          <w:b/>
          <w:sz w:val="24"/>
          <w:szCs w:val="24"/>
          <w:lang w:val="en-US"/>
        </w:rPr>
      </w:pPr>
    </w:p>
    <w:p w14:paraId="3F8DD2BC" w14:textId="77777777" w:rsidR="003729A6" w:rsidRPr="00764C2A" w:rsidRDefault="003729A6" w:rsidP="001A2E31">
      <w:pPr>
        <w:tabs>
          <w:tab w:val="left" w:pos="720"/>
          <w:tab w:val="left" w:pos="1440"/>
          <w:tab w:val="left" w:pos="1890"/>
          <w:tab w:val="center" w:pos="4320"/>
          <w:tab w:val="right" w:pos="8640"/>
        </w:tabs>
        <w:overflowPunct w:val="0"/>
        <w:autoSpaceDE w:val="0"/>
        <w:autoSpaceDN w:val="0"/>
        <w:adjustRightInd w:val="0"/>
        <w:spacing w:after="0" w:line="240" w:lineRule="auto"/>
        <w:textAlignment w:val="baseline"/>
        <w:rPr>
          <w:rFonts w:eastAsia="Times New Roman" w:cstheme="minorHAnsi"/>
          <w:b/>
          <w:bCs/>
          <w:sz w:val="24"/>
          <w:szCs w:val="24"/>
          <w:lang w:val="en-US"/>
        </w:rPr>
      </w:pPr>
      <w:bookmarkStart w:id="6" w:name="car"/>
      <w:r w:rsidRPr="00764C2A">
        <w:rPr>
          <w:rFonts w:eastAsia="Times New Roman" w:cstheme="minorHAnsi"/>
          <w:b/>
          <w:sz w:val="24"/>
          <w:szCs w:val="24"/>
          <w:lang w:val="en-US"/>
        </w:rPr>
        <w:t>7.0</w:t>
      </w:r>
      <w:r w:rsidRPr="00764C2A">
        <w:rPr>
          <w:rFonts w:eastAsia="Times New Roman" w:cstheme="minorHAnsi"/>
          <w:b/>
          <w:sz w:val="24"/>
          <w:szCs w:val="24"/>
          <w:lang w:val="en-US"/>
        </w:rPr>
        <w:tab/>
      </w:r>
      <w:r w:rsidRPr="00764C2A">
        <w:rPr>
          <w:rFonts w:eastAsia="Times New Roman" w:cstheme="minorHAnsi"/>
          <w:b/>
          <w:bCs/>
          <w:sz w:val="24"/>
          <w:szCs w:val="24"/>
          <w:lang w:val="en-US"/>
        </w:rPr>
        <w:t>CAR SAFETY &amp; PARKING</w:t>
      </w:r>
    </w:p>
    <w:bookmarkEnd w:id="6"/>
    <w:p w14:paraId="3EDA3982" w14:textId="77777777" w:rsidR="003729A6" w:rsidRPr="00764C2A" w:rsidRDefault="003729A6" w:rsidP="001A2E31">
      <w:pPr>
        <w:tabs>
          <w:tab w:val="left" w:pos="720"/>
          <w:tab w:val="left" w:pos="1440"/>
          <w:tab w:val="left" w:pos="1890"/>
        </w:tabs>
        <w:spacing w:after="0" w:line="240" w:lineRule="auto"/>
        <w:ind w:left="720"/>
        <w:rPr>
          <w:rFonts w:eastAsia="Times New Roman" w:cstheme="minorHAnsi"/>
          <w:sz w:val="24"/>
          <w:szCs w:val="24"/>
        </w:rPr>
      </w:pPr>
    </w:p>
    <w:p w14:paraId="54DD0771"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r w:rsidRPr="00764C2A">
        <w:rPr>
          <w:rFonts w:eastAsia="Times New Roman" w:cstheme="minorHAnsi"/>
          <w:sz w:val="24"/>
          <w:szCs w:val="24"/>
        </w:rPr>
        <w:t>7.1</w:t>
      </w:r>
      <w:r w:rsidRPr="00764C2A">
        <w:rPr>
          <w:rFonts w:eastAsia="Times New Roman" w:cstheme="minorHAnsi"/>
          <w:sz w:val="24"/>
          <w:szCs w:val="24"/>
        </w:rPr>
        <w:tab/>
        <w:t>The following safety precautions should be taken when travelling by car:</w:t>
      </w:r>
    </w:p>
    <w:p w14:paraId="3E736460" w14:textId="77777777" w:rsidR="003729A6" w:rsidRPr="00764C2A" w:rsidRDefault="003729A6" w:rsidP="001A2E31">
      <w:pPr>
        <w:tabs>
          <w:tab w:val="left" w:pos="720"/>
          <w:tab w:val="left" w:pos="1440"/>
          <w:tab w:val="left" w:pos="1890"/>
        </w:tabs>
        <w:spacing w:after="0" w:line="240" w:lineRule="auto"/>
        <w:ind w:left="1440"/>
        <w:rPr>
          <w:rFonts w:eastAsia="Times New Roman" w:cstheme="minorHAnsi"/>
          <w:sz w:val="24"/>
          <w:szCs w:val="24"/>
        </w:rPr>
      </w:pPr>
    </w:p>
    <w:p w14:paraId="6BDE870C" w14:textId="77777777" w:rsidR="003729A6" w:rsidRPr="00764C2A" w:rsidRDefault="003729A6" w:rsidP="001A2E31">
      <w:pPr>
        <w:numPr>
          <w:ilvl w:val="0"/>
          <w:numId w:val="9"/>
        </w:numPr>
        <w:tabs>
          <w:tab w:val="left" w:pos="-720"/>
          <w:tab w:val="num" w:pos="1080"/>
        </w:tabs>
        <w:suppressAutoHyphens/>
        <w:spacing w:after="0" w:line="240" w:lineRule="auto"/>
        <w:ind w:left="1080"/>
        <w:rPr>
          <w:rFonts w:eastAsia="Times New Roman" w:cstheme="minorHAnsi"/>
          <w:snapToGrid w:val="0"/>
          <w:spacing w:val="-3"/>
          <w:sz w:val="24"/>
          <w:szCs w:val="24"/>
          <w:lang w:val="en-US"/>
        </w:rPr>
      </w:pPr>
      <w:r w:rsidRPr="00764C2A">
        <w:rPr>
          <w:rFonts w:eastAsia="Times New Roman" w:cstheme="minorHAnsi"/>
          <w:snapToGrid w:val="0"/>
          <w:spacing w:val="-3"/>
          <w:sz w:val="24"/>
          <w:szCs w:val="24"/>
          <w:lang w:val="en-US"/>
        </w:rPr>
        <w:t>Make sure the car is well maintained.</w:t>
      </w:r>
    </w:p>
    <w:p w14:paraId="52EFBED6" w14:textId="77777777" w:rsidR="003729A6" w:rsidRPr="00764C2A" w:rsidRDefault="003729A6" w:rsidP="001A2E31">
      <w:pPr>
        <w:numPr>
          <w:ilvl w:val="0"/>
          <w:numId w:val="9"/>
        </w:numPr>
        <w:tabs>
          <w:tab w:val="left" w:pos="-720"/>
          <w:tab w:val="num" w:pos="1080"/>
        </w:tabs>
        <w:suppressAutoHyphens/>
        <w:spacing w:after="0" w:line="240" w:lineRule="auto"/>
        <w:ind w:left="1080"/>
        <w:rPr>
          <w:rFonts w:eastAsia="Times New Roman" w:cstheme="minorHAnsi"/>
          <w:snapToGrid w:val="0"/>
          <w:spacing w:val="-3"/>
          <w:sz w:val="24"/>
          <w:szCs w:val="24"/>
          <w:lang w:val="en-US"/>
        </w:rPr>
      </w:pPr>
      <w:r w:rsidRPr="00764C2A">
        <w:rPr>
          <w:rFonts w:eastAsia="Times New Roman" w:cstheme="minorHAnsi"/>
          <w:snapToGrid w:val="0"/>
          <w:spacing w:val="-3"/>
          <w:sz w:val="24"/>
          <w:szCs w:val="24"/>
          <w:lang w:val="en-US"/>
        </w:rPr>
        <w:t xml:space="preserve">Be aware of where the vehicle is parked – consider whether an area will be dark and isolated on returning to the vehicle. Try to </w:t>
      </w:r>
      <w:r w:rsidR="002D50E8" w:rsidRPr="00764C2A">
        <w:rPr>
          <w:rFonts w:eastAsia="Times New Roman" w:cstheme="minorHAnsi"/>
          <w:snapToGrid w:val="0"/>
          <w:spacing w:val="-3"/>
          <w:sz w:val="24"/>
          <w:szCs w:val="24"/>
          <w:lang w:val="en-US"/>
        </w:rPr>
        <w:t>park in a well-</w:t>
      </w:r>
      <w:r w:rsidRPr="00764C2A">
        <w:rPr>
          <w:rFonts w:eastAsia="Times New Roman" w:cstheme="minorHAnsi"/>
          <w:snapToGrid w:val="0"/>
          <w:spacing w:val="-3"/>
          <w:sz w:val="24"/>
          <w:szCs w:val="24"/>
          <w:lang w:val="en-US"/>
        </w:rPr>
        <w:t>lit area</w:t>
      </w:r>
      <w:r w:rsidR="002D50E8" w:rsidRPr="00764C2A">
        <w:rPr>
          <w:rFonts w:eastAsia="Times New Roman" w:cstheme="minorHAnsi"/>
          <w:snapToGrid w:val="0"/>
          <w:spacing w:val="-3"/>
          <w:sz w:val="24"/>
          <w:szCs w:val="24"/>
          <w:lang w:val="en-US"/>
        </w:rPr>
        <w:t>,</w:t>
      </w:r>
      <w:r w:rsidRPr="00764C2A">
        <w:rPr>
          <w:rFonts w:eastAsia="Times New Roman" w:cstheme="minorHAnsi"/>
          <w:snapToGrid w:val="0"/>
          <w:spacing w:val="-3"/>
          <w:sz w:val="24"/>
          <w:szCs w:val="24"/>
          <w:lang w:val="en-US"/>
        </w:rPr>
        <w:t xml:space="preserve"> e.g. under street lighting.  If parking in a cul-de-sac, face the exit.  </w:t>
      </w:r>
    </w:p>
    <w:p w14:paraId="5278EBBC" w14:textId="77777777"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Keep keys easily accessible and lock the car doors as soon as getting into the car.</w:t>
      </w:r>
    </w:p>
    <w:p w14:paraId="03F87CE4" w14:textId="77777777"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Take boxes / bags to the car when other people are around.</w:t>
      </w:r>
    </w:p>
    <w:p w14:paraId="6EDBF863" w14:textId="77777777"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Do not leave items on se</w:t>
      </w:r>
      <w:r w:rsidR="002D50E8" w:rsidRPr="00764C2A">
        <w:rPr>
          <w:rFonts w:eastAsia="Times New Roman" w:cstheme="minorHAnsi"/>
          <w:sz w:val="24"/>
          <w:szCs w:val="24"/>
        </w:rPr>
        <w:t>ats or in clear view of passers-</w:t>
      </w:r>
      <w:r w:rsidRPr="00764C2A">
        <w:rPr>
          <w:rFonts w:eastAsia="Times New Roman" w:cstheme="minorHAnsi"/>
          <w:sz w:val="24"/>
          <w:szCs w:val="24"/>
        </w:rPr>
        <w:t>by (especially Council paperwork if marked "Confidential") as this may tempt would-be thieves.</w:t>
      </w:r>
    </w:p>
    <w:p w14:paraId="07D4EBB3" w14:textId="77777777"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 xml:space="preserve">Do not leave laptops or other pieces of equipment unattended in the vehicle. </w:t>
      </w:r>
    </w:p>
    <w:p w14:paraId="0E62DDB7" w14:textId="77777777"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 xml:space="preserve">Do not use mobile phones while </w:t>
      </w:r>
      <w:proofErr w:type="gramStart"/>
      <w:r w:rsidRPr="00764C2A">
        <w:rPr>
          <w:rFonts w:eastAsia="Times New Roman" w:cstheme="minorHAnsi"/>
          <w:sz w:val="24"/>
          <w:szCs w:val="24"/>
        </w:rPr>
        <w:t>driving and ensure compliance with the Highway Code at all times</w:t>
      </w:r>
      <w:proofErr w:type="gramEnd"/>
      <w:r w:rsidRPr="00764C2A">
        <w:rPr>
          <w:rFonts w:eastAsia="Times New Roman" w:cstheme="minorHAnsi"/>
          <w:sz w:val="24"/>
          <w:szCs w:val="24"/>
        </w:rPr>
        <w:t>.</w:t>
      </w:r>
    </w:p>
    <w:p w14:paraId="01E064FD" w14:textId="5AA38BE4" w:rsidR="003729A6" w:rsidRPr="00764C2A" w:rsidRDefault="003729A6" w:rsidP="001A2E31">
      <w:pPr>
        <w:numPr>
          <w:ilvl w:val="0"/>
          <w:numId w:val="9"/>
        </w:numPr>
        <w:tabs>
          <w:tab w:val="num" w:pos="1080"/>
          <w:tab w:val="left" w:pos="1440"/>
          <w:tab w:val="left" w:pos="1890"/>
        </w:tabs>
        <w:spacing w:after="0" w:line="240" w:lineRule="auto"/>
        <w:ind w:left="1080"/>
        <w:rPr>
          <w:rFonts w:eastAsia="Times New Roman" w:cstheme="minorHAnsi"/>
          <w:sz w:val="24"/>
          <w:szCs w:val="24"/>
        </w:rPr>
      </w:pPr>
      <w:r w:rsidRPr="00764C2A">
        <w:rPr>
          <w:rFonts w:eastAsia="Times New Roman" w:cstheme="minorHAnsi"/>
          <w:sz w:val="24"/>
          <w:szCs w:val="24"/>
        </w:rPr>
        <w:t>Do not stop to help stranded motorists.  Instead stop further on</w:t>
      </w:r>
      <w:r w:rsidR="002D50E8" w:rsidRPr="00764C2A">
        <w:rPr>
          <w:rFonts w:eastAsia="Times New Roman" w:cstheme="minorHAnsi"/>
          <w:sz w:val="24"/>
          <w:szCs w:val="24"/>
        </w:rPr>
        <w:t>,</w:t>
      </w:r>
      <w:r w:rsidRPr="00764C2A">
        <w:rPr>
          <w:rFonts w:eastAsia="Times New Roman" w:cstheme="minorHAnsi"/>
          <w:sz w:val="24"/>
          <w:szCs w:val="24"/>
        </w:rPr>
        <w:t xml:space="preserve"> at a safe distance</w:t>
      </w:r>
      <w:r w:rsidR="002D50E8" w:rsidRPr="00764C2A">
        <w:rPr>
          <w:rFonts w:eastAsia="Times New Roman" w:cstheme="minorHAnsi"/>
          <w:sz w:val="24"/>
          <w:szCs w:val="24"/>
        </w:rPr>
        <w:t>,</w:t>
      </w:r>
      <w:r w:rsidRPr="00764C2A">
        <w:rPr>
          <w:rFonts w:eastAsia="Times New Roman" w:cstheme="minorHAnsi"/>
          <w:sz w:val="24"/>
          <w:szCs w:val="24"/>
        </w:rPr>
        <w:t xml:space="preserve"> and telephone the police to let them know someone has broken down.</w:t>
      </w:r>
    </w:p>
    <w:p w14:paraId="4DAFFFD8" w14:textId="77777777" w:rsidR="00295378" w:rsidRPr="00764C2A" w:rsidRDefault="00295378" w:rsidP="00295378">
      <w:pPr>
        <w:tabs>
          <w:tab w:val="num" w:pos="1080"/>
          <w:tab w:val="left" w:pos="1440"/>
          <w:tab w:val="left" w:pos="1890"/>
        </w:tabs>
        <w:spacing w:after="0" w:line="240" w:lineRule="auto"/>
        <w:ind w:left="720"/>
        <w:rPr>
          <w:rFonts w:eastAsia="Times New Roman" w:cstheme="minorHAnsi"/>
          <w:sz w:val="24"/>
          <w:szCs w:val="24"/>
        </w:rPr>
      </w:pPr>
    </w:p>
    <w:p w14:paraId="4F3A84A4" w14:textId="79ED932B" w:rsidR="00295378" w:rsidRPr="00764C2A" w:rsidRDefault="00295378" w:rsidP="00295378">
      <w:pPr>
        <w:tabs>
          <w:tab w:val="num" w:pos="1080"/>
          <w:tab w:val="left" w:pos="1440"/>
          <w:tab w:val="left" w:pos="1890"/>
        </w:tabs>
        <w:spacing w:after="0" w:line="240" w:lineRule="auto"/>
        <w:ind w:left="720"/>
        <w:rPr>
          <w:rFonts w:eastAsia="Times New Roman" w:cstheme="minorHAnsi"/>
          <w:sz w:val="24"/>
          <w:szCs w:val="24"/>
        </w:rPr>
      </w:pPr>
      <w:r w:rsidRPr="00764C2A">
        <w:rPr>
          <w:rFonts w:eastAsia="Times New Roman" w:cstheme="minorHAnsi"/>
          <w:sz w:val="24"/>
          <w:szCs w:val="24"/>
        </w:rPr>
        <w:t xml:space="preserve">Further information and guidance on driving and vehicle safety can be found on the </w:t>
      </w:r>
      <w:hyperlink r:id="rId9" w:history="1">
        <w:r w:rsidRPr="00764C2A">
          <w:rPr>
            <w:rStyle w:val="Hyperlink"/>
            <w:rFonts w:eastAsia="Times New Roman" w:cstheme="minorHAnsi"/>
            <w:sz w:val="24"/>
            <w:szCs w:val="24"/>
          </w:rPr>
          <w:t>Driver Assessment Toolkit (DAT) HUB</w:t>
        </w:r>
      </w:hyperlink>
      <w:r w:rsidRPr="00764C2A">
        <w:rPr>
          <w:rFonts w:eastAsia="Times New Roman" w:cstheme="minorHAnsi"/>
          <w:sz w:val="24"/>
          <w:szCs w:val="24"/>
        </w:rPr>
        <w:t xml:space="preserve">. </w:t>
      </w:r>
    </w:p>
    <w:p w14:paraId="188EF788" w14:textId="77777777" w:rsidR="003729A6" w:rsidRPr="00764C2A" w:rsidRDefault="003729A6" w:rsidP="001A2E31">
      <w:pPr>
        <w:tabs>
          <w:tab w:val="left" w:pos="720"/>
          <w:tab w:val="left" w:pos="1440"/>
          <w:tab w:val="left" w:pos="1890"/>
        </w:tabs>
        <w:spacing w:after="0" w:line="240" w:lineRule="auto"/>
        <w:rPr>
          <w:rFonts w:eastAsia="Times New Roman" w:cstheme="minorHAnsi"/>
          <w:b/>
          <w:sz w:val="24"/>
          <w:szCs w:val="24"/>
        </w:rPr>
      </w:pPr>
    </w:p>
    <w:p w14:paraId="3FBAEA09" w14:textId="77777777" w:rsidR="00EF2018" w:rsidRPr="00764C2A" w:rsidRDefault="00EF2018" w:rsidP="001A2E31">
      <w:pPr>
        <w:tabs>
          <w:tab w:val="left" w:pos="720"/>
          <w:tab w:val="left" w:pos="1440"/>
          <w:tab w:val="left" w:pos="1890"/>
        </w:tabs>
        <w:spacing w:after="0" w:line="240" w:lineRule="auto"/>
        <w:rPr>
          <w:rFonts w:eastAsia="Times New Roman" w:cstheme="minorHAnsi"/>
          <w:b/>
          <w:sz w:val="24"/>
          <w:szCs w:val="24"/>
        </w:rPr>
      </w:pPr>
    </w:p>
    <w:p w14:paraId="00B12CA5" w14:textId="46C31288" w:rsidR="003729A6" w:rsidRPr="00764C2A" w:rsidRDefault="003729A6" w:rsidP="001A2E31">
      <w:pPr>
        <w:tabs>
          <w:tab w:val="left" w:pos="720"/>
          <w:tab w:val="left" w:pos="1440"/>
          <w:tab w:val="left" w:pos="1890"/>
        </w:tabs>
        <w:spacing w:after="0" w:line="240" w:lineRule="auto"/>
        <w:rPr>
          <w:rFonts w:eastAsia="Times New Roman" w:cstheme="minorHAnsi"/>
          <w:b/>
          <w:sz w:val="24"/>
          <w:szCs w:val="24"/>
        </w:rPr>
      </w:pPr>
      <w:bookmarkStart w:id="7" w:name="accident"/>
      <w:r w:rsidRPr="00764C2A">
        <w:rPr>
          <w:rFonts w:eastAsia="Times New Roman" w:cstheme="minorHAnsi"/>
          <w:b/>
          <w:sz w:val="24"/>
          <w:szCs w:val="24"/>
        </w:rPr>
        <w:t>8.0</w:t>
      </w:r>
      <w:r w:rsidRPr="00764C2A">
        <w:rPr>
          <w:rFonts w:eastAsia="Times New Roman" w:cstheme="minorHAnsi"/>
          <w:b/>
          <w:sz w:val="24"/>
          <w:szCs w:val="24"/>
        </w:rPr>
        <w:tab/>
      </w:r>
      <w:r w:rsidRPr="00764C2A">
        <w:rPr>
          <w:rFonts w:eastAsia="Times New Roman" w:cstheme="minorHAnsi"/>
          <w:b/>
          <w:bCs/>
          <w:sz w:val="24"/>
          <w:szCs w:val="24"/>
        </w:rPr>
        <w:t>REPORT</w:t>
      </w:r>
      <w:r w:rsidR="00EF2018" w:rsidRPr="00764C2A">
        <w:rPr>
          <w:rFonts w:eastAsia="Times New Roman" w:cstheme="minorHAnsi"/>
          <w:b/>
          <w:bCs/>
          <w:sz w:val="24"/>
          <w:szCs w:val="24"/>
        </w:rPr>
        <w:t>I</w:t>
      </w:r>
      <w:r w:rsidRPr="00764C2A">
        <w:rPr>
          <w:rFonts w:eastAsia="Times New Roman" w:cstheme="minorHAnsi"/>
          <w:b/>
          <w:bCs/>
          <w:sz w:val="24"/>
          <w:szCs w:val="24"/>
        </w:rPr>
        <w:t>NG ACCIDENTS / INCIDENTS</w:t>
      </w:r>
    </w:p>
    <w:bookmarkEnd w:id="7"/>
    <w:p w14:paraId="280A7376" w14:textId="77777777" w:rsidR="003729A6" w:rsidRPr="00764C2A" w:rsidRDefault="003729A6" w:rsidP="001A2E31">
      <w:pPr>
        <w:tabs>
          <w:tab w:val="left" w:pos="720"/>
          <w:tab w:val="left" w:pos="1440"/>
          <w:tab w:val="left" w:pos="1890"/>
        </w:tabs>
        <w:spacing w:after="0" w:line="240" w:lineRule="auto"/>
        <w:rPr>
          <w:rFonts w:eastAsia="Times New Roman" w:cstheme="minorHAnsi"/>
          <w:sz w:val="24"/>
          <w:szCs w:val="24"/>
        </w:rPr>
      </w:pPr>
    </w:p>
    <w:p w14:paraId="33FC2E37" w14:textId="20902CC9" w:rsidR="003729A6" w:rsidRPr="00764C2A" w:rsidRDefault="003729A6" w:rsidP="001A2E31">
      <w:pPr>
        <w:tabs>
          <w:tab w:val="left" w:pos="720"/>
          <w:tab w:val="left" w:pos="1890"/>
        </w:tabs>
        <w:spacing w:after="0" w:line="240" w:lineRule="auto"/>
        <w:ind w:left="720" w:hanging="720"/>
        <w:rPr>
          <w:rFonts w:eastAsia="Times New Roman" w:cstheme="minorHAnsi"/>
          <w:sz w:val="24"/>
          <w:szCs w:val="24"/>
        </w:rPr>
      </w:pPr>
      <w:r w:rsidRPr="00764C2A">
        <w:rPr>
          <w:rFonts w:eastAsia="Times New Roman" w:cstheme="minorHAnsi"/>
          <w:sz w:val="24"/>
          <w:szCs w:val="24"/>
        </w:rPr>
        <w:t>8.1</w:t>
      </w:r>
      <w:r w:rsidRPr="00764C2A">
        <w:rPr>
          <w:rFonts w:eastAsia="Times New Roman" w:cstheme="minorHAnsi"/>
          <w:sz w:val="24"/>
          <w:szCs w:val="24"/>
        </w:rPr>
        <w:tab/>
      </w:r>
      <w:r w:rsidR="002D50E8" w:rsidRPr="00764C2A">
        <w:rPr>
          <w:rFonts w:eastAsia="Times New Roman" w:cstheme="minorHAnsi"/>
          <w:sz w:val="24"/>
          <w:szCs w:val="24"/>
        </w:rPr>
        <w:t>All accidents,</w:t>
      </w:r>
      <w:r w:rsidRPr="00764C2A">
        <w:rPr>
          <w:rFonts w:eastAsia="Times New Roman" w:cstheme="minorHAnsi"/>
          <w:sz w:val="24"/>
          <w:szCs w:val="24"/>
        </w:rPr>
        <w:t xml:space="preserve"> incidents (no ma</w:t>
      </w:r>
      <w:r w:rsidR="002D50E8" w:rsidRPr="00764C2A">
        <w:rPr>
          <w:rFonts w:eastAsia="Times New Roman" w:cstheme="minorHAnsi"/>
          <w:sz w:val="24"/>
          <w:szCs w:val="24"/>
        </w:rPr>
        <w:t xml:space="preserve">tter how minor) and near misses, </w:t>
      </w:r>
      <w:r w:rsidRPr="00764C2A">
        <w:rPr>
          <w:rFonts w:eastAsia="Times New Roman" w:cstheme="minorHAnsi"/>
          <w:sz w:val="24"/>
          <w:szCs w:val="24"/>
        </w:rPr>
        <w:t>which occur whilst undertaking Council business, should be reported to the</w:t>
      </w:r>
      <w:r w:rsidR="000B6E59" w:rsidRPr="00764C2A">
        <w:rPr>
          <w:rFonts w:eastAsia="Times New Roman" w:cstheme="minorHAnsi"/>
          <w:sz w:val="24"/>
          <w:szCs w:val="24"/>
        </w:rPr>
        <w:t xml:space="preserve"> </w:t>
      </w:r>
      <w:r w:rsidR="000B6E59" w:rsidRPr="00764C2A">
        <w:rPr>
          <w:sz w:val="24"/>
          <w:szCs w:val="24"/>
        </w:rPr>
        <w:t>Democratic Services Team</w:t>
      </w:r>
      <w:r w:rsidRPr="00764C2A">
        <w:rPr>
          <w:rFonts w:eastAsia="Times New Roman" w:cstheme="minorHAnsi"/>
          <w:sz w:val="24"/>
          <w:szCs w:val="24"/>
        </w:rPr>
        <w:t xml:space="preserve">.  This will enable the Council’s Corporate Health &amp; Safety Team to monitor incidents and accidents and decide if any further action needs to be taken to prevent a similar incident occurring.  </w:t>
      </w:r>
    </w:p>
    <w:p w14:paraId="73885F79" w14:textId="77777777" w:rsidR="00295378" w:rsidRPr="00764C2A" w:rsidRDefault="00295378" w:rsidP="001A2E31">
      <w:pPr>
        <w:tabs>
          <w:tab w:val="left" w:pos="720"/>
          <w:tab w:val="left" w:pos="1890"/>
        </w:tabs>
        <w:spacing w:after="0" w:line="240" w:lineRule="auto"/>
        <w:ind w:left="720" w:hanging="720"/>
        <w:rPr>
          <w:rFonts w:eastAsia="Times New Roman" w:cstheme="minorHAnsi"/>
          <w:sz w:val="24"/>
          <w:szCs w:val="24"/>
        </w:rPr>
      </w:pPr>
    </w:p>
    <w:p w14:paraId="63991A02" w14:textId="77777777" w:rsidR="00EF2018" w:rsidRPr="00764C2A" w:rsidRDefault="00EF2018" w:rsidP="001A2E31">
      <w:pPr>
        <w:spacing w:after="0" w:line="240" w:lineRule="auto"/>
        <w:rPr>
          <w:rFonts w:eastAsia="Times New Roman" w:cstheme="minorHAnsi"/>
          <w:sz w:val="24"/>
          <w:szCs w:val="24"/>
        </w:rPr>
      </w:pPr>
    </w:p>
    <w:p w14:paraId="0387A5C2" w14:textId="4D9DC252" w:rsidR="003729A6" w:rsidRPr="00764C2A" w:rsidRDefault="003729A6" w:rsidP="001A2E31">
      <w:pPr>
        <w:spacing w:after="0" w:line="240" w:lineRule="auto"/>
        <w:rPr>
          <w:rFonts w:eastAsia="Times New Roman" w:cstheme="minorHAnsi"/>
          <w:b/>
          <w:sz w:val="24"/>
          <w:szCs w:val="24"/>
        </w:rPr>
      </w:pPr>
      <w:bookmarkStart w:id="8" w:name="PPE"/>
      <w:r w:rsidRPr="00764C2A">
        <w:rPr>
          <w:rFonts w:eastAsia="Times New Roman" w:cstheme="minorHAnsi"/>
          <w:b/>
          <w:sz w:val="24"/>
          <w:szCs w:val="24"/>
        </w:rPr>
        <w:t>9.0</w:t>
      </w:r>
      <w:r w:rsidRPr="00764C2A">
        <w:rPr>
          <w:rFonts w:eastAsia="Times New Roman" w:cstheme="minorHAnsi"/>
          <w:b/>
          <w:sz w:val="24"/>
          <w:szCs w:val="24"/>
        </w:rPr>
        <w:tab/>
      </w:r>
      <w:r w:rsidRPr="00764C2A">
        <w:rPr>
          <w:rFonts w:eastAsia="Times New Roman" w:cstheme="minorHAnsi"/>
          <w:b/>
          <w:bCs/>
          <w:sz w:val="24"/>
          <w:szCs w:val="24"/>
        </w:rPr>
        <w:t>PERSONAL PROTECTIVE EQUIPMENT (PPE)</w:t>
      </w:r>
    </w:p>
    <w:bookmarkEnd w:id="8"/>
    <w:p w14:paraId="05EEAD97" w14:textId="77777777" w:rsidR="003729A6" w:rsidRPr="00764C2A" w:rsidRDefault="003729A6" w:rsidP="001A2E31">
      <w:pPr>
        <w:spacing w:after="0" w:line="240" w:lineRule="auto"/>
        <w:rPr>
          <w:rFonts w:eastAsia="Times New Roman" w:cstheme="minorHAnsi"/>
          <w:b/>
          <w:bCs/>
          <w:sz w:val="24"/>
          <w:szCs w:val="24"/>
          <w:u w:val="single"/>
        </w:rPr>
      </w:pPr>
    </w:p>
    <w:p w14:paraId="3086307B" w14:textId="21B46605" w:rsidR="003729A6" w:rsidRPr="00764C2A" w:rsidRDefault="003729A6" w:rsidP="001A2E31">
      <w:pPr>
        <w:spacing w:after="0" w:line="240" w:lineRule="auto"/>
        <w:ind w:left="720" w:hanging="720"/>
        <w:rPr>
          <w:rFonts w:eastAsia="Times New Roman" w:cstheme="minorHAnsi"/>
          <w:sz w:val="24"/>
          <w:szCs w:val="24"/>
          <w:lang w:val="en-US"/>
        </w:rPr>
      </w:pPr>
      <w:r w:rsidRPr="00764C2A">
        <w:rPr>
          <w:rFonts w:eastAsia="Times New Roman" w:cstheme="minorHAnsi"/>
          <w:sz w:val="24"/>
          <w:szCs w:val="24"/>
          <w:lang w:val="en-US"/>
        </w:rPr>
        <w:t>9.1</w:t>
      </w:r>
      <w:r w:rsidRPr="00764C2A">
        <w:rPr>
          <w:rFonts w:eastAsia="Times New Roman" w:cstheme="minorHAnsi"/>
          <w:sz w:val="24"/>
          <w:szCs w:val="24"/>
          <w:lang w:val="en-US"/>
        </w:rPr>
        <w:tab/>
        <w:t xml:space="preserve">It may be necessary for an Elected Member to wear items of personal protective equipment </w:t>
      </w:r>
      <w:r w:rsidR="00DE1E26" w:rsidRPr="00764C2A">
        <w:rPr>
          <w:rFonts w:eastAsia="Times New Roman" w:cstheme="minorHAnsi"/>
          <w:sz w:val="24"/>
          <w:szCs w:val="24"/>
          <w:lang w:val="en-US"/>
        </w:rPr>
        <w:t xml:space="preserve">(PPE) </w:t>
      </w:r>
      <w:r w:rsidRPr="00764C2A">
        <w:rPr>
          <w:rFonts w:eastAsia="Times New Roman" w:cstheme="minorHAnsi"/>
          <w:sz w:val="24"/>
          <w:szCs w:val="24"/>
          <w:lang w:val="en-US"/>
        </w:rPr>
        <w:t xml:space="preserve">when undertaking their duties.  This will often comprise a combination of a hard hat, a high visibility tabard and steel toe-capped shoes.  The </w:t>
      </w:r>
      <w:r w:rsidR="00EE4563" w:rsidRPr="00764C2A">
        <w:rPr>
          <w:sz w:val="24"/>
          <w:szCs w:val="24"/>
        </w:rPr>
        <w:t>Democratic Services Team</w:t>
      </w:r>
      <w:r w:rsidRPr="00764C2A">
        <w:rPr>
          <w:rFonts w:eastAsia="Times New Roman" w:cstheme="minorHAnsi"/>
          <w:sz w:val="24"/>
          <w:szCs w:val="24"/>
          <w:lang w:val="en-US"/>
        </w:rPr>
        <w:t xml:space="preserve"> will provide these items to members of the Planning and </w:t>
      </w:r>
      <w:r w:rsidRPr="00764C2A">
        <w:rPr>
          <w:rFonts w:eastAsia="Times New Roman" w:cstheme="minorHAnsi"/>
          <w:sz w:val="24"/>
          <w:szCs w:val="24"/>
          <w:lang w:val="en-US"/>
        </w:rPr>
        <w:lastRenderedPageBreak/>
        <w:t xml:space="preserve">Sub Planning Committee.  Any other Elected Member requiring similar items can borrow them from a small stock retained by the </w:t>
      </w:r>
      <w:r w:rsidR="00EE4563" w:rsidRPr="00764C2A">
        <w:rPr>
          <w:sz w:val="24"/>
          <w:szCs w:val="24"/>
        </w:rPr>
        <w:t>Democratic Services Team</w:t>
      </w:r>
      <w:r w:rsidRPr="00764C2A">
        <w:rPr>
          <w:rFonts w:eastAsia="Times New Roman" w:cstheme="minorHAnsi"/>
          <w:sz w:val="24"/>
          <w:szCs w:val="24"/>
          <w:lang w:val="en-US"/>
        </w:rPr>
        <w:t xml:space="preserve">. The issuing of all personal protective equipment will be logged by the </w:t>
      </w:r>
      <w:r w:rsidR="00EE4563" w:rsidRPr="00764C2A">
        <w:rPr>
          <w:sz w:val="24"/>
          <w:szCs w:val="24"/>
        </w:rPr>
        <w:t>Democratic Services Team</w:t>
      </w:r>
      <w:r w:rsidR="00160D28" w:rsidRPr="00764C2A">
        <w:rPr>
          <w:sz w:val="24"/>
          <w:szCs w:val="24"/>
        </w:rPr>
        <w:t xml:space="preserve"> </w:t>
      </w:r>
      <w:r w:rsidRPr="00764C2A">
        <w:rPr>
          <w:rFonts w:eastAsia="Times New Roman" w:cstheme="minorHAnsi"/>
          <w:sz w:val="24"/>
          <w:szCs w:val="24"/>
          <w:lang w:val="en-US"/>
        </w:rPr>
        <w:t>and must be signed for by Elected Members.</w:t>
      </w:r>
    </w:p>
    <w:p w14:paraId="26FEA21F" w14:textId="77777777" w:rsidR="003729A6" w:rsidRPr="00764C2A" w:rsidRDefault="003729A6" w:rsidP="001A2E31">
      <w:pPr>
        <w:spacing w:after="0" w:line="240" w:lineRule="auto"/>
        <w:ind w:left="720" w:hanging="720"/>
        <w:rPr>
          <w:rFonts w:eastAsia="Times New Roman" w:cstheme="minorHAnsi"/>
          <w:sz w:val="24"/>
          <w:szCs w:val="24"/>
        </w:rPr>
      </w:pPr>
    </w:p>
    <w:p w14:paraId="119E4506" w14:textId="20197C01" w:rsidR="003729A6" w:rsidRPr="00764C2A" w:rsidRDefault="003729A6" w:rsidP="001A2E31">
      <w:pPr>
        <w:spacing w:after="0" w:line="240" w:lineRule="auto"/>
        <w:ind w:left="720" w:hanging="720"/>
        <w:rPr>
          <w:rFonts w:eastAsia="Times New Roman" w:cstheme="minorHAnsi"/>
          <w:sz w:val="24"/>
          <w:szCs w:val="24"/>
        </w:rPr>
      </w:pPr>
      <w:r w:rsidRPr="00764C2A">
        <w:rPr>
          <w:rFonts w:eastAsia="Times New Roman" w:cstheme="minorHAnsi"/>
          <w:sz w:val="24"/>
          <w:szCs w:val="24"/>
        </w:rPr>
        <w:t>9.2</w:t>
      </w:r>
      <w:r w:rsidRPr="00764C2A">
        <w:rPr>
          <w:rFonts w:eastAsia="Times New Roman" w:cstheme="minorHAnsi"/>
          <w:sz w:val="24"/>
          <w:szCs w:val="24"/>
        </w:rPr>
        <w:tab/>
        <w:t xml:space="preserve">Elected Members will </w:t>
      </w:r>
      <w:r w:rsidRPr="00764C2A">
        <w:rPr>
          <w:rFonts w:eastAsia="Times New Roman" w:cstheme="minorHAnsi"/>
          <w:sz w:val="24"/>
          <w:szCs w:val="24"/>
          <w:u w:val="single"/>
        </w:rPr>
        <w:t>not</w:t>
      </w:r>
      <w:r w:rsidRPr="00764C2A">
        <w:rPr>
          <w:rFonts w:eastAsia="Times New Roman" w:cstheme="minorHAnsi"/>
          <w:sz w:val="24"/>
          <w:szCs w:val="24"/>
        </w:rPr>
        <w:t xml:space="preserve"> be allowed to enter a building / construction site, or any other similarly ‘hazardous’ site – for example </w:t>
      </w:r>
      <w:r w:rsidR="00DE1E26" w:rsidRPr="00764C2A">
        <w:rPr>
          <w:rFonts w:eastAsia="Times New Roman" w:cstheme="minorHAnsi"/>
          <w:sz w:val="24"/>
          <w:szCs w:val="24"/>
        </w:rPr>
        <w:t>a Planning Committee site visit -</w:t>
      </w:r>
      <w:r w:rsidRPr="00764C2A">
        <w:rPr>
          <w:rFonts w:eastAsia="Times New Roman" w:cstheme="minorHAnsi"/>
          <w:sz w:val="24"/>
          <w:szCs w:val="24"/>
        </w:rPr>
        <w:t xml:space="preserve"> unless they are wearing suitable PPE.  This applies even for quick photographic sessions and includes all Elected Memb</w:t>
      </w:r>
      <w:r w:rsidR="00DE1E26" w:rsidRPr="00764C2A">
        <w:rPr>
          <w:rFonts w:eastAsia="Times New Roman" w:cstheme="minorHAnsi"/>
          <w:sz w:val="24"/>
          <w:szCs w:val="24"/>
        </w:rPr>
        <w:t>ers,</w:t>
      </w:r>
      <w:r w:rsidRPr="00764C2A">
        <w:rPr>
          <w:rFonts w:eastAsia="Times New Roman" w:cstheme="minorHAnsi"/>
          <w:sz w:val="24"/>
          <w:szCs w:val="24"/>
        </w:rPr>
        <w:t xml:space="preserve"> regardless of seniority. </w:t>
      </w:r>
    </w:p>
    <w:p w14:paraId="7FCAAEC6" w14:textId="77777777" w:rsidR="003729A6" w:rsidRPr="00764C2A" w:rsidRDefault="003729A6" w:rsidP="001A2E31">
      <w:pPr>
        <w:spacing w:after="0" w:line="240" w:lineRule="auto"/>
        <w:ind w:left="720" w:hanging="720"/>
        <w:rPr>
          <w:rFonts w:eastAsia="Times New Roman" w:cstheme="minorHAnsi"/>
          <w:sz w:val="24"/>
          <w:szCs w:val="24"/>
        </w:rPr>
      </w:pPr>
    </w:p>
    <w:p w14:paraId="573AAC85" w14:textId="688DBDC0" w:rsidR="00FC24FD" w:rsidRPr="00764C2A" w:rsidRDefault="003729A6" w:rsidP="002D26E6">
      <w:pPr>
        <w:pStyle w:val="ListParagraph"/>
        <w:numPr>
          <w:ilvl w:val="1"/>
          <w:numId w:val="21"/>
        </w:numPr>
        <w:spacing w:after="0" w:line="240" w:lineRule="auto"/>
        <w:rPr>
          <w:rFonts w:eastAsia="Times New Roman" w:cstheme="minorHAnsi"/>
          <w:sz w:val="24"/>
          <w:szCs w:val="24"/>
        </w:rPr>
      </w:pPr>
      <w:r w:rsidRPr="00764C2A">
        <w:rPr>
          <w:rFonts w:eastAsia="Times New Roman" w:cstheme="minorHAnsi"/>
          <w:sz w:val="24"/>
          <w:szCs w:val="24"/>
        </w:rPr>
        <w:t xml:space="preserve">Site rules must be </w:t>
      </w:r>
      <w:proofErr w:type="gramStart"/>
      <w:r w:rsidRPr="00764C2A">
        <w:rPr>
          <w:rFonts w:eastAsia="Times New Roman" w:cstheme="minorHAnsi"/>
          <w:sz w:val="24"/>
          <w:szCs w:val="24"/>
        </w:rPr>
        <w:t>obeyed at all times</w:t>
      </w:r>
      <w:proofErr w:type="gramEnd"/>
      <w:r w:rsidRPr="00764C2A">
        <w:rPr>
          <w:rFonts w:eastAsia="Times New Roman" w:cstheme="minorHAnsi"/>
          <w:sz w:val="24"/>
          <w:szCs w:val="24"/>
        </w:rPr>
        <w:t>.</w:t>
      </w:r>
      <w:bookmarkStart w:id="9" w:name="emergency"/>
    </w:p>
    <w:p w14:paraId="4006617D" w14:textId="5BD78F8C" w:rsidR="00FC24FD" w:rsidRPr="00764C2A" w:rsidRDefault="00FC24FD" w:rsidP="00DF26B3">
      <w:pPr>
        <w:spacing w:after="0" w:line="240" w:lineRule="auto"/>
        <w:rPr>
          <w:rFonts w:eastAsia="Times New Roman" w:cstheme="minorHAnsi"/>
          <w:b/>
          <w:bCs/>
          <w:sz w:val="24"/>
          <w:szCs w:val="24"/>
        </w:rPr>
      </w:pPr>
    </w:p>
    <w:p w14:paraId="4347E90A" w14:textId="68B69887" w:rsidR="00E96857" w:rsidRPr="00764C2A" w:rsidRDefault="00E96857" w:rsidP="001A2E31">
      <w:pPr>
        <w:pStyle w:val="ListParagraph"/>
        <w:numPr>
          <w:ilvl w:val="0"/>
          <w:numId w:val="17"/>
        </w:numPr>
        <w:spacing w:after="0" w:line="240" w:lineRule="auto"/>
        <w:ind w:left="737" w:hanging="737"/>
        <w:rPr>
          <w:rFonts w:eastAsia="Times New Roman" w:cstheme="minorHAnsi"/>
          <w:b/>
          <w:bCs/>
          <w:sz w:val="24"/>
          <w:szCs w:val="24"/>
        </w:rPr>
      </w:pPr>
      <w:r w:rsidRPr="00764C2A">
        <w:rPr>
          <w:rFonts w:eastAsia="Times New Roman" w:cstheme="minorHAnsi"/>
          <w:b/>
          <w:bCs/>
          <w:sz w:val="24"/>
          <w:szCs w:val="24"/>
        </w:rPr>
        <w:t>EMERGENCY EVACUATIONS</w:t>
      </w:r>
      <w:r w:rsidR="00296469" w:rsidRPr="00764C2A">
        <w:rPr>
          <w:rFonts w:eastAsia="Times New Roman" w:cstheme="minorHAnsi"/>
          <w:b/>
          <w:bCs/>
          <w:sz w:val="24"/>
          <w:szCs w:val="24"/>
        </w:rPr>
        <w:t xml:space="preserve"> &amp; FIRST AID</w:t>
      </w:r>
      <w:r w:rsidRPr="00764C2A">
        <w:rPr>
          <w:rFonts w:eastAsia="Times New Roman" w:cstheme="minorHAnsi"/>
          <w:b/>
          <w:bCs/>
          <w:sz w:val="24"/>
          <w:szCs w:val="24"/>
        </w:rPr>
        <w:t xml:space="preserve"> </w:t>
      </w:r>
      <w:r w:rsidR="009170CF" w:rsidRPr="00764C2A">
        <w:rPr>
          <w:rFonts w:eastAsia="Times New Roman" w:cstheme="minorHAnsi"/>
          <w:b/>
          <w:bCs/>
          <w:sz w:val="24"/>
          <w:szCs w:val="24"/>
        </w:rPr>
        <w:t>– COUNTY OFFICE</w:t>
      </w:r>
      <w:r w:rsidR="00785397" w:rsidRPr="00764C2A">
        <w:rPr>
          <w:rFonts w:eastAsia="Times New Roman" w:cstheme="minorHAnsi"/>
          <w:b/>
          <w:bCs/>
          <w:sz w:val="24"/>
          <w:szCs w:val="24"/>
        </w:rPr>
        <w:t>S</w:t>
      </w:r>
      <w:bookmarkEnd w:id="9"/>
    </w:p>
    <w:p w14:paraId="38C40298" w14:textId="77777777" w:rsidR="00E96857" w:rsidRPr="00764C2A" w:rsidRDefault="00E96857" w:rsidP="00E96857">
      <w:pPr>
        <w:spacing w:after="0" w:line="240" w:lineRule="auto"/>
        <w:rPr>
          <w:rFonts w:eastAsia="Times New Roman" w:cstheme="minorHAnsi"/>
          <w:b/>
          <w:bCs/>
          <w:sz w:val="24"/>
          <w:szCs w:val="24"/>
        </w:rPr>
      </w:pPr>
    </w:p>
    <w:p w14:paraId="00989F52" w14:textId="25DACF70" w:rsidR="000453D2" w:rsidRPr="00764C2A" w:rsidRDefault="00E96857" w:rsidP="000453D2">
      <w:pPr>
        <w:pStyle w:val="ListParagraph"/>
        <w:numPr>
          <w:ilvl w:val="1"/>
          <w:numId w:val="17"/>
        </w:numPr>
        <w:spacing w:after="0" w:line="240" w:lineRule="auto"/>
        <w:rPr>
          <w:rFonts w:eastAsia="Times New Roman" w:cstheme="minorHAnsi"/>
          <w:bCs/>
          <w:sz w:val="24"/>
          <w:szCs w:val="24"/>
        </w:rPr>
      </w:pPr>
      <w:r w:rsidRPr="00764C2A">
        <w:rPr>
          <w:rFonts w:eastAsia="Times New Roman" w:cstheme="minorHAnsi"/>
          <w:bCs/>
          <w:sz w:val="24"/>
          <w:szCs w:val="24"/>
        </w:rPr>
        <w:t>The elected member area is c</w:t>
      </w:r>
      <w:r w:rsidR="00BE37E3" w:rsidRPr="00764C2A">
        <w:rPr>
          <w:rFonts w:eastAsia="Times New Roman" w:cstheme="minorHAnsi"/>
          <w:bCs/>
          <w:sz w:val="24"/>
          <w:szCs w:val="24"/>
        </w:rPr>
        <w:t>overed by two emergency alarms (</w:t>
      </w:r>
      <w:r w:rsidR="009176EE">
        <w:rPr>
          <w:rFonts w:eastAsia="Times New Roman" w:cstheme="minorHAnsi"/>
          <w:bCs/>
          <w:sz w:val="24"/>
          <w:szCs w:val="24"/>
        </w:rPr>
        <w:t xml:space="preserve">double </w:t>
      </w:r>
      <w:r w:rsidRPr="00764C2A">
        <w:rPr>
          <w:rFonts w:eastAsia="Times New Roman" w:cstheme="minorHAnsi"/>
          <w:bCs/>
          <w:sz w:val="24"/>
          <w:szCs w:val="24"/>
        </w:rPr>
        <w:t>click on the</w:t>
      </w:r>
      <w:r w:rsidR="0060198E" w:rsidRPr="00764C2A">
        <w:rPr>
          <w:rFonts w:eastAsia="Times New Roman" w:cstheme="minorHAnsi"/>
          <w:bCs/>
          <w:sz w:val="24"/>
          <w:szCs w:val="24"/>
        </w:rPr>
        <w:t xml:space="preserve"> mp3</w:t>
      </w:r>
      <w:r w:rsidRPr="00764C2A">
        <w:rPr>
          <w:rFonts w:eastAsia="Times New Roman" w:cstheme="minorHAnsi"/>
          <w:bCs/>
          <w:sz w:val="24"/>
          <w:szCs w:val="24"/>
        </w:rPr>
        <w:t xml:space="preserve"> icon to hear each alarm</w:t>
      </w:r>
      <w:r w:rsidR="00BE37E3" w:rsidRPr="00764C2A">
        <w:rPr>
          <w:rFonts w:eastAsia="Times New Roman" w:cstheme="minorHAnsi"/>
          <w:bCs/>
          <w:sz w:val="24"/>
          <w:szCs w:val="24"/>
        </w:rPr>
        <w:t>)</w:t>
      </w:r>
      <w:r w:rsidRPr="00764C2A">
        <w:rPr>
          <w:rFonts w:eastAsia="Times New Roman" w:cstheme="minorHAnsi"/>
          <w:bCs/>
          <w:sz w:val="24"/>
          <w:szCs w:val="24"/>
        </w:rPr>
        <w:t>.</w:t>
      </w:r>
      <w:r w:rsidR="00BE37E3" w:rsidRPr="00764C2A">
        <w:rPr>
          <w:rFonts w:eastAsia="Times New Roman" w:cstheme="minorHAnsi"/>
          <w:bCs/>
          <w:sz w:val="24"/>
          <w:szCs w:val="24"/>
        </w:rPr>
        <w:t xml:space="preserve"> These</w:t>
      </w:r>
      <w:r w:rsidR="00785397" w:rsidRPr="00764C2A">
        <w:rPr>
          <w:rFonts w:eastAsia="Times New Roman" w:cstheme="minorHAnsi"/>
          <w:bCs/>
          <w:sz w:val="24"/>
          <w:szCs w:val="24"/>
        </w:rPr>
        <w:t xml:space="preserve"> are tested on a </w:t>
      </w:r>
      <w:r w:rsidR="00BF7B1F" w:rsidRPr="00764C2A">
        <w:rPr>
          <w:rFonts w:eastAsia="Times New Roman" w:cstheme="minorHAnsi"/>
          <w:bCs/>
          <w:sz w:val="24"/>
          <w:szCs w:val="24"/>
        </w:rPr>
        <w:t>regular</w:t>
      </w:r>
      <w:r w:rsidR="00BE37E3" w:rsidRPr="00764C2A">
        <w:rPr>
          <w:rFonts w:eastAsia="Times New Roman" w:cstheme="minorHAnsi"/>
          <w:bCs/>
          <w:sz w:val="24"/>
          <w:szCs w:val="24"/>
        </w:rPr>
        <w:t xml:space="preserve"> basi</w:t>
      </w:r>
      <w:r w:rsidR="00785397" w:rsidRPr="00764C2A">
        <w:rPr>
          <w:rFonts w:eastAsia="Times New Roman" w:cstheme="minorHAnsi"/>
          <w:bCs/>
          <w:sz w:val="24"/>
          <w:szCs w:val="24"/>
        </w:rPr>
        <w:t>s</w:t>
      </w:r>
      <w:r w:rsidR="00BF7B1F" w:rsidRPr="00764C2A">
        <w:rPr>
          <w:rFonts w:eastAsia="Times New Roman" w:cstheme="minorHAnsi"/>
          <w:bCs/>
          <w:sz w:val="24"/>
          <w:szCs w:val="24"/>
        </w:rPr>
        <w:t>, see details below.</w:t>
      </w:r>
    </w:p>
    <w:p w14:paraId="2DB4D65F" w14:textId="0D90CEA9" w:rsidR="00480362" w:rsidRPr="00764C2A" w:rsidRDefault="00480362" w:rsidP="00480362">
      <w:pPr>
        <w:pStyle w:val="ListParagraph"/>
        <w:spacing w:after="0" w:line="240" w:lineRule="auto"/>
        <w:ind w:left="570"/>
        <w:rPr>
          <w:rFonts w:eastAsia="Times New Roman" w:cstheme="minorHAnsi"/>
          <w:bCs/>
          <w:sz w:val="24"/>
          <w:szCs w:val="24"/>
        </w:rPr>
      </w:pPr>
    </w:p>
    <w:tbl>
      <w:tblPr>
        <w:tblStyle w:val="TableGrid"/>
        <w:tblW w:w="8361" w:type="dxa"/>
        <w:tblInd w:w="5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0"/>
        <w:gridCol w:w="1985"/>
        <w:gridCol w:w="4536"/>
      </w:tblGrid>
      <w:tr w:rsidR="00A05E9B" w:rsidRPr="00764C2A" w14:paraId="609FE614" w14:textId="77777777" w:rsidTr="0007235E">
        <w:trPr>
          <w:trHeight w:val="582"/>
        </w:trPr>
        <w:tc>
          <w:tcPr>
            <w:tcW w:w="1840" w:type="dxa"/>
            <w:shd w:val="clear" w:color="auto" w:fill="76923C" w:themeFill="accent3" w:themeFillShade="BF"/>
            <w:vAlign w:val="center"/>
          </w:tcPr>
          <w:p w14:paraId="3368B7F8" w14:textId="77777777" w:rsidR="00A05E9B" w:rsidRPr="00764C2A" w:rsidRDefault="00A05E9B" w:rsidP="006A3899">
            <w:pPr>
              <w:jc w:val="center"/>
              <w:rPr>
                <w:rFonts w:eastAsia="Times New Roman" w:cstheme="minorHAnsi"/>
                <w:b/>
                <w:bCs/>
                <w:sz w:val="24"/>
                <w:szCs w:val="24"/>
              </w:rPr>
            </w:pPr>
            <w:r w:rsidRPr="00764C2A">
              <w:rPr>
                <w:rFonts w:eastAsia="Times New Roman" w:cstheme="minorHAnsi"/>
                <w:b/>
                <w:bCs/>
                <w:sz w:val="24"/>
                <w:szCs w:val="24"/>
              </w:rPr>
              <w:t>ALARM</w:t>
            </w:r>
          </w:p>
        </w:tc>
        <w:tc>
          <w:tcPr>
            <w:tcW w:w="1985" w:type="dxa"/>
            <w:shd w:val="clear" w:color="auto" w:fill="76923C" w:themeFill="accent3" w:themeFillShade="BF"/>
            <w:vAlign w:val="center"/>
          </w:tcPr>
          <w:p w14:paraId="536670D8" w14:textId="77777777" w:rsidR="00A05E9B" w:rsidRPr="00764C2A" w:rsidRDefault="00A05E9B" w:rsidP="006A3899">
            <w:pPr>
              <w:pStyle w:val="ListParagraph"/>
              <w:ind w:left="0"/>
              <w:jc w:val="center"/>
              <w:rPr>
                <w:rFonts w:eastAsia="Times New Roman" w:cstheme="minorHAnsi"/>
                <w:b/>
                <w:bCs/>
                <w:sz w:val="24"/>
                <w:szCs w:val="24"/>
              </w:rPr>
            </w:pPr>
            <w:r w:rsidRPr="00764C2A">
              <w:rPr>
                <w:rFonts w:eastAsia="Times New Roman" w:cstheme="minorHAnsi"/>
                <w:b/>
                <w:bCs/>
                <w:sz w:val="24"/>
                <w:szCs w:val="24"/>
              </w:rPr>
              <w:t>SOUND</w:t>
            </w:r>
          </w:p>
        </w:tc>
        <w:tc>
          <w:tcPr>
            <w:tcW w:w="4536" w:type="dxa"/>
            <w:shd w:val="clear" w:color="auto" w:fill="76923C" w:themeFill="accent3" w:themeFillShade="BF"/>
            <w:vAlign w:val="center"/>
          </w:tcPr>
          <w:p w14:paraId="1C0400D0" w14:textId="77777777" w:rsidR="00A05E9B" w:rsidRPr="00764C2A" w:rsidRDefault="00A05E9B" w:rsidP="006A3899">
            <w:pPr>
              <w:pStyle w:val="ListParagraph"/>
              <w:ind w:left="0"/>
              <w:jc w:val="center"/>
              <w:rPr>
                <w:rFonts w:eastAsia="Times New Roman" w:cstheme="minorHAnsi"/>
                <w:b/>
                <w:bCs/>
                <w:sz w:val="24"/>
                <w:szCs w:val="24"/>
              </w:rPr>
            </w:pPr>
            <w:r w:rsidRPr="00764C2A">
              <w:rPr>
                <w:rFonts w:eastAsia="Times New Roman" w:cstheme="minorHAnsi"/>
                <w:b/>
                <w:bCs/>
                <w:sz w:val="24"/>
                <w:szCs w:val="24"/>
              </w:rPr>
              <w:t>TESTED</w:t>
            </w:r>
          </w:p>
        </w:tc>
      </w:tr>
      <w:tr w:rsidR="00A05E9B" w:rsidRPr="00764C2A" w14:paraId="5FC7C45B" w14:textId="77777777" w:rsidTr="0007235E">
        <w:trPr>
          <w:trHeight w:val="582"/>
        </w:trPr>
        <w:tc>
          <w:tcPr>
            <w:tcW w:w="1840" w:type="dxa"/>
            <w:vAlign w:val="center"/>
          </w:tcPr>
          <w:p w14:paraId="714A8825" w14:textId="7BF8493A" w:rsidR="00A05E9B" w:rsidRPr="00764C2A" w:rsidRDefault="00A05E9B" w:rsidP="00046BC7">
            <w:pPr>
              <w:jc w:val="center"/>
              <w:rPr>
                <w:rFonts w:eastAsia="Times New Roman" w:cstheme="minorHAnsi"/>
                <w:bCs/>
                <w:sz w:val="24"/>
                <w:szCs w:val="24"/>
              </w:rPr>
            </w:pPr>
            <w:r w:rsidRPr="00764C2A">
              <w:rPr>
                <w:rFonts w:eastAsia="Times New Roman" w:cstheme="minorHAnsi"/>
                <w:bCs/>
                <w:sz w:val="24"/>
                <w:szCs w:val="24"/>
              </w:rPr>
              <w:t>Fire Alarm</w:t>
            </w:r>
          </w:p>
        </w:tc>
        <w:tc>
          <w:tcPr>
            <w:tcW w:w="1985" w:type="dxa"/>
            <w:vAlign w:val="center"/>
          </w:tcPr>
          <w:p w14:paraId="5355EF72" w14:textId="7A5C913B" w:rsidR="00A05E9B" w:rsidRPr="00764C2A" w:rsidRDefault="00161BFF" w:rsidP="006A3899">
            <w:pPr>
              <w:pStyle w:val="ListParagraph"/>
              <w:ind w:left="0"/>
              <w:jc w:val="center"/>
              <w:rPr>
                <w:rFonts w:eastAsia="Times New Roman" w:cstheme="minorHAnsi"/>
                <w:bCs/>
                <w:sz w:val="24"/>
                <w:szCs w:val="24"/>
              </w:rPr>
            </w:pPr>
            <w:r w:rsidRPr="00764C2A">
              <w:rPr>
                <w:rFonts w:eastAsia="Times New Roman" w:cstheme="minorHAnsi"/>
                <w:bCs/>
                <w:sz w:val="24"/>
                <w:szCs w:val="24"/>
              </w:rPr>
              <w:object w:dxaOrig="1500" w:dyaOrig="810" w14:anchorId="05962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0.5pt" o:ole="">
                  <v:imagedata r:id="rId10" o:title=""/>
                </v:shape>
                <o:OLEObject Type="Embed" ProgID="Package" ShapeID="_x0000_i1025" DrawAspect="Content" ObjectID="_1797056155" r:id="rId11"/>
              </w:object>
            </w:r>
          </w:p>
        </w:tc>
        <w:tc>
          <w:tcPr>
            <w:tcW w:w="4536" w:type="dxa"/>
          </w:tcPr>
          <w:p w14:paraId="22CFD9EF" w14:textId="77777777" w:rsidR="00A05E9B" w:rsidRPr="00764C2A" w:rsidRDefault="00A05E9B" w:rsidP="006A3899">
            <w:pPr>
              <w:pStyle w:val="ListParagraph"/>
              <w:ind w:left="0"/>
              <w:rPr>
                <w:rFonts w:eastAsia="Times New Roman" w:cstheme="minorHAnsi"/>
                <w:bCs/>
                <w:sz w:val="24"/>
                <w:szCs w:val="24"/>
              </w:rPr>
            </w:pPr>
          </w:p>
          <w:p w14:paraId="1AE8606C" w14:textId="77777777" w:rsidR="00A05E9B" w:rsidRPr="00764C2A" w:rsidRDefault="00A05E9B" w:rsidP="006A3899">
            <w:pPr>
              <w:pStyle w:val="ListParagraph"/>
              <w:ind w:left="0"/>
              <w:rPr>
                <w:rFonts w:eastAsia="Times New Roman" w:cstheme="minorHAnsi"/>
                <w:bCs/>
                <w:sz w:val="24"/>
                <w:szCs w:val="24"/>
              </w:rPr>
            </w:pPr>
            <w:r w:rsidRPr="00764C2A">
              <w:rPr>
                <w:rFonts w:eastAsia="Times New Roman" w:cstheme="minorHAnsi"/>
                <w:bCs/>
                <w:sz w:val="24"/>
                <w:szCs w:val="24"/>
              </w:rPr>
              <w:t>Every Monday @ 9.00am</w:t>
            </w:r>
          </w:p>
        </w:tc>
      </w:tr>
      <w:tr w:rsidR="00A05E9B" w:rsidRPr="00764C2A" w14:paraId="05540168" w14:textId="77777777" w:rsidTr="0007235E">
        <w:trPr>
          <w:trHeight w:val="562"/>
        </w:trPr>
        <w:tc>
          <w:tcPr>
            <w:tcW w:w="1840" w:type="dxa"/>
            <w:vAlign w:val="center"/>
          </w:tcPr>
          <w:p w14:paraId="0DC4CEF2" w14:textId="7A9DC580" w:rsidR="00A05E9B" w:rsidRPr="00764C2A" w:rsidRDefault="00A05E9B" w:rsidP="00046BC7">
            <w:pPr>
              <w:jc w:val="center"/>
              <w:rPr>
                <w:rFonts w:eastAsia="Times New Roman" w:cstheme="minorHAnsi"/>
                <w:bCs/>
                <w:sz w:val="24"/>
                <w:szCs w:val="24"/>
              </w:rPr>
            </w:pPr>
            <w:r w:rsidRPr="00764C2A">
              <w:rPr>
                <w:rFonts w:eastAsia="Times New Roman" w:cstheme="minorHAnsi"/>
                <w:bCs/>
                <w:sz w:val="24"/>
                <w:szCs w:val="24"/>
              </w:rPr>
              <w:t>Bomb Threat</w:t>
            </w:r>
          </w:p>
        </w:tc>
        <w:tc>
          <w:tcPr>
            <w:tcW w:w="1985" w:type="dxa"/>
            <w:vAlign w:val="center"/>
          </w:tcPr>
          <w:p w14:paraId="5243E55E" w14:textId="0071AE33" w:rsidR="00A05E9B" w:rsidRPr="00764C2A" w:rsidRDefault="00016573" w:rsidP="006A3899">
            <w:pPr>
              <w:pStyle w:val="ListParagraph"/>
              <w:ind w:left="0"/>
              <w:jc w:val="center"/>
              <w:rPr>
                <w:rFonts w:eastAsia="Times New Roman" w:cstheme="minorHAnsi"/>
                <w:bCs/>
                <w:sz w:val="24"/>
                <w:szCs w:val="24"/>
              </w:rPr>
            </w:pPr>
            <w:r w:rsidRPr="00764C2A">
              <w:rPr>
                <w:rFonts w:eastAsia="Times New Roman" w:cstheme="minorHAnsi"/>
                <w:bCs/>
                <w:sz w:val="24"/>
                <w:szCs w:val="24"/>
              </w:rPr>
              <w:object w:dxaOrig="1740" w:dyaOrig="810" w14:anchorId="6C69D6F7">
                <v:shape id="_x0000_i1026" type="#_x0000_t75" style="width:87pt;height:39.75pt" o:ole="">
                  <v:imagedata r:id="rId12" o:title=""/>
                </v:shape>
                <o:OLEObject Type="Embed" ProgID="Package" ShapeID="_x0000_i1026" DrawAspect="Content" ObjectID="_1797056156" r:id="rId13"/>
              </w:object>
            </w:r>
          </w:p>
        </w:tc>
        <w:tc>
          <w:tcPr>
            <w:tcW w:w="4536" w:type="dxa"/>
            <w:vAlign w:val="center"/>
          </w:tcPr>
          <w:p w14:paraId="11C31D9E" w14:textId="77777777" w:rsidR="00A05E9B" w:rsidRPr="00764C2A" w:rsidRDefault="00A05E9B" w:rsidP="006A3899">
            <w:pPr>
              <w:pStyle w:val="ListParagraph"/>
              <w:ind w:left="0"/>
              <w:rPr>
                <w:rFonts w:eastAsia="Times New Roman" w:cstheme="minorHAnsi"/>
                <w:bCs/>
                <w:sz w:val="24"/>
                <w:szCs w:val="24"/>
              </w:rPr>
            </w:pPr>
            <w:r w:rsidRPr="00764C2A">
              <w:rPr>
                <w:rFonts w:eastAsia="Times New Roman" w:cstheme="minorHAnsi"/>
                <w:bCs/>
                <w:sz w:val="24"/>
                <w:szCs w:val="24"/>
              </w:rPr>
              <w:t xml:space="preserve">First Monday of every month @ 9.00am </w:t>
            </w:r>
          </w:p>
        </w:tc>
      </w:tr>
    </w:tbl>
    <w:p w14:paraId="0754DC33" w14:textId="77777777" w:rsidR="00480362" w:rsidRPr="00764C2A" w:rsidRDefault="00480362" w:rsidP="00480362">
      <w:pPr>
        <w:pStyle w:val="ListParagraph"/>
        <w:spacing w:after="0" w:line="240" w:lineRule="auto"/>
        <w:ind w:left="570"/>
        <w:rPr>
          <w:rFonts w:eastAsia="Times New Roman" w:cstheme="minorHAnsi"/>
          <w:bCs/>
          <w:sz w:val="24"/>
          <w:szCs w:val="24"/>
        </w:rPr>
      </w:pPr>
    </w:p>
    <w:p w14:paraId="40FC0447" w14:textId="1F3CF53B" w:rsidR="000453D2" w:rsidRPr="00764C2A" w:rsidRDefault="00BF7B1F" w:rsidP="000453D2">
      <w:pPr>
        <w:pStyle w:val="ListParagraph"/>
        <w:spacing w:after="0" w:line="240" w:lineRule="auto"/>
        <w:ind w:left="570"/>
        <w:rPr>
          <w:rFonts w:eastAsia="Times New Roman" w:cstheme="minorHAnsi"/>
          <w:bCs/>
          <w:sz w:val="24"/>
          <w:szCs w:val="24"/>
        </w:rPr>
      </w:pPr>
      <w:r w:rsidRPr="00764C2A">
        <w:rPr>
          <w:rFonts w:eastAsia="Times New Roman" w:cstheme="minorHAnsi"/>
          <w:bCs/>
          <w:sz w:val="24"/>
          <w:szCs w:val="24"/>
        </w:rPr>
        <w:t xml:space="preserve"> </w:t>
      </w:r>
      <w:r w:rsidR="00E96857" w:rsidRPr="00764C2A">
        <w:rPr>
          <w:rFonts w:eastAsia="Times New Roman" w:cstheme="minorHAnsi"/>
          <w:bCs/>
          <w:sz w:val="24"/>
          <w:szCs w:val="24"/>
        </w:rPr>
        <w:t xml:space="preserve"> </w:t>
      </w:r>
    </w:p>
    <w:p w14:paraId="528ED770" w14:textId="72AF0FBF" w:rsidR="007F6C9A" w:rsidRPr="00764C2A" w:rsidRDefault="007F6C9A" w:rsidP="000453D2">
      <w:pPr>
        <w:pStyle w:val="ListParagraph"/>
        <w:numPr>
          <w:ilvl w:val="1"/>
          <w:numId w:val="17"/>
        </w:numPr>
        <w:spacing w:after="0" w:line="240" w:lineRule="auto"/>
        <w:rPr>
          <w:rFonts w:eastAsia="Times New Roman" w:cstheme="minorHAnsi"/>
          <w:bCs/>
          <w:sz w:val="24"/>
          <w:szCs w:val="24"/>
        </w:rPr>
      </w:pPr>
      <w:r w:rsidRPr="00764C2A">
        <w:rPr>
          <w:rFonts w:eastAsia="Times New Roman" w:cstheme="minorHAnsi"/>
          <w:bCs/>
          <w:sz w:val="24"/>
          <w:szCs w:val="24"/>
        </w:rPr>
        <w:t xml:space="preserve">Evacuation plans are all available on our Health and Safety SharePoint page. See screenshot below on how to access this page. </w:t>
      </w:r>
    </w:p>
    <w:p w14:paraId="4CEBC757" w14:textId="77777777" w:rsidR="007F6C9A" w:rsidRPr="00764C2A" w:rsidRDefault="007F6C9A" w:rsidP="007F6C9A">
      <w:pPr>
        <w:pStyle w:val="ListParagraph"/>
        <w:spacing w:after="0" w:line="240" w:lineRule="auto"/>
        <w:ind w:left="570"/>
        <w:rPr>
          <w:rFonts w:eastAsia="Times New Roman" w:cstheme="minorHAnsi"/>
          <w:bCs/>
          <w:sz w:val="24"/>
          <w:szCs w:val="24"/>
        </w:rPr>
      </w:pPr>
    </w:p>
    <w:p w14:paraId="0C4B44C7" w14:textId="77777777" w:rsidR="007F6C9A" w:rsidRPr="00764C2A" w:rsidRDefault="007F6C9A" w:rsidP="007F6C9A">
      <w:pPr>
        <w:pStyle w:val="ListParagraph"/>
        <w:spacing w:after="0" w:line="240" w:lineRule="auto"/>
        <w:ind w:left="570"/>
        <w:jc w:val="center"/>
        <w:rPr>
          <w:rFonts w:eastAsia="Times New Roman" w:cstheme="minorHAnsi"/>
          <w:bCs/>
          <w:sz w:val="24"/>
          <w:szCs w:val="24"/>
        </w:rPr>
      </w:pPr>
      <w:r w:rsidRPr="00764C2A">
        <w:rPr>
          <w:noProof/>
          <w:sz w:val="24"/>
          <w:szCs w:val="24"/>
        </w:rPr>
        <mc:AlternateContent>
          <mc:Choice Requires="wps">
            <w:drawing>
              <wp:anchor distT="0" distB="0" distL="114300" distR="114300" simplePos="0" relativeHeight="251715584" behindDoc="0" locked="0" layoutInCell="1" allowOverlap="1" wp14:anchorId="3448DF68" wp14:editId="6AAF75D7">
                <wp:simplePos x="0" y="0"/>
                <wp:positionH relativeFrom="column">
                  <wp:posOffset>2181225</wp:posOffset>
                </wp:positionH>
                <wp:positionV relativeFrom="paragraph">
                  <wp:posOffset>430530</wp:posOffset>
                </wp:positionV>
                <wp:extent cx="514350" cy="247650"/>
                <wp:effectExtent l="0" t="0" r="19050" b="19050"/>
                <wp:wrapNone/>
                <wp:docPr id="5" name="Oval 5"/>
                <wp:cNvGraphicFramePr/>
                <a:graphic xmlns:a="http://schemas.openxmlformats.org/drawingml/2006/main">
                  <a:graphicData uri="http://schemas.microsoft.com/office/word/2010/wordprocessingShape">
                    <wps:wsp>
                      <wps:cNvSpPr/>
                      <wps:spPr>
                        <a:xfrm>
                          <a:off x="0" y="0"/>
                          <a:ext cx="51435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A8DCCB" id="Oval 5" o:spid="_x0000_s1026" style="position:absolute;margin-left:171.75pt;margin-top:33.9pt;width:40.5pt;height: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" filled="f" strokecolor="red" strokeweight="2pt"/>
            </w:pict>
          </mc:Fallback>
        </mc:AlternateContent>
      </w:r>
      <w:r w:rsidRPr="00764C2A">
        <w:rPr>
          <w:noProof/>
          <w:sz w:val="24"/>
          <w:szCs w:val="24"/>
        </w:rPr>
        <w:drawing>
          <wp:inline distT="0" distB="0" distL="0" distR="0" wp14:anchorId="6848A9DF" wp14:editId="46A9B803">
            <wp:extent cx="3486150" cy="2142863"/>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rotWithShape="1">
                    <a:blip r:embed="rId14"/>
                    <a:srcRect l="2825" t="12653" r="60946" b="50486"/>
                    <a:stretch/>
                  </pic:blipFill>
                  <pic:spPr bwMode="auto">
                    <a:xfrm>
                      <a:off x="0" y="0"/>
                      <a:ext cx="3496312" cy="2149109"/>
                    </a:xfrm>
                    <a:prstGeom prst="rect">
                      <a:avLst/>
                    </a:prstGeom>
                    <a:ln>
                      <a:noFill/>
                    </a:ln>
                    <a:extLst>
                      <a:ext uri="{53640926-AAD7-44D8-BBD7-CCE9431645EC}">
                        <a14:shadowObscured xmlns:a14="http://schemas.microsoft.com/office/drawing/2010/main"/>
                      </a:ext>
                    </a:extLst>
                  </pic:spPr>
                </pic:pic>
              </a:graphicData>
            </a:graphic>
          </wp:inline>
        </w:drawing>
      </w:r>
    </w:p>
    <w:p w14:paraId="3E9A368C" w14:textId="77777777" w:rsidR="007F6C9A" w:rsidRPr="00764C2A" w:rsidRDefault="007F6C9A" w:rsidP="007F6C9A">
      <w:pPr>
        <w:pStyle w:val="ListParagraph"/>
        <w:spacing w:after="0" w:line="240" w:lineRule="auto"/>
        <w:ind w:left="570"/>
        <w:jc w:val="center"/>
        <w:rPr>
          <w:rFonts w:eastAsia="Times New Roman" w:cstheme="minorHAnsi"/>
          <w:bCs/>
          <w:sz w:val="24"/>
          <w:szCs w:val="24"/>
        </w:rPr>
      </w:pPr>
      <w:r w:rsidRPr="00764C2A">
        <w:rPr>
          <w:noProof/>
          <w:sz w:val="24"/>
          <w:szCs w:val="24"/>
        </w:rPr>
        <w:lastRenderedPageBreak/>
        <mc:AlternateContent>
          <mc:Choice Requires="wps">
            <w:drawing>
              <wp:anchor distT="0" distB="0" distL="114300" distR="114300" simplePos="0" relativeHeight="251716608" behindDoc="0" locked="0" layoutInCell="1" allowOverlap="1" wp14:anchorId="7805296C" wp14:editId="13A3C6D4">
                <wp:simplePos x="0" y="0"/>
                <wp:positionH relativeFrom="column">
                  <wp:posOffset>3619500</wp:posOffset>
                </wp:positionH>
                <wp:positionV relativeFrom="paragraph">
                  <wp:posOffset>1562100</wp:posOffset>
                </wp:positionV>
                <wp:extent cx="1095375" cy="466725"/>
                <wp:effectExtent l="0" t="0" r="28575" b="28575"/>
                <wp:wrapNone/>
                <wp:docPr id="7" name="Oval 7"/>
                <wp:cNvGraphicFramePr/>
                <a:graphic xmlns:a="http://schemas.openxmlformats.org/drawingml/2006/main">
                  <a:graphicData uri="http://schemas.microsoft.com/office/word/2010/wordprocessingShape">
                    <wps:wsp>
                      <wps:cNvSpPr/>
                      <wps:spPr>
                        <a:xfrm>
                          <a:off x="0" y="0"/>
                          <a:ext cx="1095375" cy="46672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ED7EE6" id="Oval 7" o:spid="_x0000_s1026" style="position:absolute;margin-left:285pt;margin-top:123pt;width:86.25pt;height:3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" filled="f" strokecolor="red" strokeweight="2pt"/>
            </w:pict>
          </mc:Fallback>
        </mc:AlternateContent>
      </w:r>
      <w:r w:rsidRPr="00764C2A">
        <w:rPr>
          <w:noProof/>
          <w:sz w:val="24"/>
          <w:szCs w:val="24"/>
        </w:rPr>
        <w:drawing>
          <wp:inline distT="0" distB="0" distL="0" distR="0" wp14:anchorId="6A351354" wp14:editId="4CD4DFAA">
            <wp:extent cx="3505200" cy="2533650"/>
            <wp:effectExtent l="0" t="0" r="0" b="0"/>
            <wp:docPr id="6" name="Picture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pic:cNvPicPr/>
                  </pic:nvPicPr>
                  <pic:blipFill rotWithShape="1">
                    <a:blip r:embed="rId15"/>
                    <a:srcRect l="2323" t="12928" r="38499" b="28480"/>
                    <a:stretch/>
                  </pic:blipFill>
                  <pic:spPr bwMode="auto">
                    <a:xfrm>
                      <a:off x="0" y="0"/>
                      <a:ext cx="3505200" cy="2533650"/>
                    </a:xfrm>
                    <a:prstGeom prst="rect">
                      <a:avLst/>
                    </a:prstGeom>
                    <a:ln>
                      <a:noFill/>
                    </a:ln>
                    <a:extLst>
                      <a:ext uri="{53640926-AAD7-44D8-BBD7-CCE9431645EC}">
                        <a14:shadowObscured xmlns:a14="http://schemas.microsoft.com/office/drawing/2010/main"/>
                      </a:ext>
                    </a:extLst>
                  </pic:spPr>
                </pic:pic>
              </a:graphicData>
            </a:graphic>
          </wp:inline>
        </w:drawing>
      </w:r>
    </w:p>
    <w:p w14:paraId="46B99040" w14:textId="77777777" w:rsidR="007F6C9A" w:rsidRPr="00764C2A" w:rsidRDefault="007F6C9A" w:rsidP="007F6C9A">
      <w:pPr>
        <w:pStyle w:val="ListParagraph"/>
        <w:spacing w:after="0" w:line="240" w:lineRule="auto"/>
        <w:ind w:left="570"/>
        <w:jc w:val="center"/>
        <w:rPr>
          <w:rFonts w:eastAsia="Times New Roman" w:cstheme="minorHAnsi"/>
          <w:bCs/>
          <w:sz w:val="24"/>
          <w:szCs w:val="24"/>
        </w:rPr>
      </w:pPr>
      <w:r w:rsidRPr="00764C2A">
        <w:rPr>
          <w:noProof/>
          <w:sz w:val="24"/>
          <w:szCs w:val="24"/>
        </w:rPr>
        <mc:AlternateContent>
          <mc:Choice Requires="wps">
            <w:drawing>
              <wp:anchor distT="0" distB="0" distL="114300" distR="114300" simplePos="0" relativeHeight="251717632" behindDoc="0" locked="0" layoutInCell="1" allowOverlap="1" wp14:anchorId="7D6564CA" wp14:editId="35D8A606">
                <wp:simplePos x="0" y="0"/>
                <wp:positionH relativeFrom="column">
                  <wp:posOffset>2352675</wp:posOffset>
                </wp:positionH>
                <wp:positionV relativeFrom="paragraph">
                  <wp:posOffset>1659255</wp:posOffset>
                </wp:positionV>
                <wp:extent cx="1200150" cy="1209675"/>
                <wp:effectExtent l="0" t="0" r="19050" b="28575"/>
                <wp:wrapNone/>
                <wp:docPr id="9" name="Oval 9"/>
                <wp:cNvGraphicFramePr/>
                <a:graphic xmlns:a="http://schemas.openxmlformats.org/drawingml/2006/main">
                  <a:graphicData uri="http://schemas.microsoft.com/office/word/2010/wordprocessingShape">
                    <wps:wsp>
                      <wps:cNvSpPr/>
                      <wps:spPr>
                        <a:xfrm>
                          <a:off x="0" y="0"/>
                          <a:ext cx="1200150" cy="120967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BFC2F7" id="Oval 9" o:spid="_x0000_s1026" style="position:absolute;margin-left:185.25pt;margin-top:130.65pt;width:94.5pt;height:9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" filled="f" strokecolor="red" strokeweight="2pt"/>
            </w:pict>
          </mc:Fallback>
        </mc:AlternateContent>
      </w:r>
      <w:r w:rsidRPr="00764C2A">
        <w:rPr>
          <w:noProof/>
          <w:sz w:val="24"/>
          <w:szCs w:val="24"/>
        </w:rPr>
        <w:drawing>
          <wp:inline distT="0" distB="0" distL="0" distR="0" wp14:anchorId="53660BC5" wp14:editId="0CDE6B5F">
            <wp:extent cx="3476625" cy="2771775"/>
            <wp:effectExtent l="0" t="0" r="9525" b="9525"/>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pic:nvPicPr>
                  <pic:blipFill rotWithShape="1">
                    <a:blip r:embed="rId16"/>
                    <a:srcRect l="2160" t="8527" r="37182" b="11425"/>
                    <a:stretch/>
                  </pic:blipFill>
                  <pic:spPr bwMode="auto">
                    <a:xfrm>
                      <a:off x="0" y="0"/>
                      <a:ext cx="3476625" cy="2771775"/>
                    </a:xfrm>
                    <a:prstGeom prst="rect">
                      <a:avLst/>
                    </a:prstGeom>
                    <a:ln>
                      <a:noFill/>
                    </a:ln>
                    <a:extLst>
                      <a:ext uri="{53640926-AAD7-44D8-BBD7-CCE9431645EC}">
                        <a14:shadowObscured xmlns:a14="http://schemas.microsoft.com/office/drawing/2010/main"/>
                      </a:ext>
                    </a:extLst>
                  </pic:spPr>
                </pic:pic>
              </a:graphicData>
            </a:graphic>
          </wp:inline>
        </w:drawing>
      </w:r>
    </w:p>
    <w:p w14:paraId="57DFCBBA" w14:textId="77777777" w:rsidR="007F6C9A" w:rsidRPr="00764C2A" w:rsidRDefault="007F6C9A" w:rsidP="007F6C9A">
      <w:pPr>
        <w:pStyle w:val="ListParagraph"/>
        <w:spacing w:after="0" w:line="240" w:lineRule="auto"/>
        <w:ind w:left="570"/>
        <w:rPr>
          <w:rFonts w:eastAsia="Times New Roman" w:cstheme="minorHAnsi"/>
          <w:bCs/>
          <w:sz w:val="24"/>
          <w:szCs w:val="24"/>
        </w:rPr>
      </w:pPr>
    </w:p>
    <w:p w14:paraId="39EF0543" w14:textId="5A732BAA" w:rsidR="007F6C9A" w:rsidRPr="00764C2A" w:rsidRDefault="007F6C9A" w:rsidP="00111FDE">
      <w:pPr>
        <w:pStyle w:val="ListParagraph"/>
        <w:numPr>
          <w:ilvl w:val="1"/>
          <w:numId w:val="17"/>
        </w:numPr>
        <w:spacing w:after="0" w:line="240" w:lineRule="auto"/>
        <w:ind w:hanging="737"/>
        <w:rPr>
          <w:rFonts w:eastAsia="Times New Roman" w:cstheme="minorHAnsi"/>
          <w:bCs/>
          <w:sz w:val="24"/>
          <w:szCs w:val="24"/>
        </w:rPr>
      </w:pPr>
      <w:r w:rsidRPr="00764C2A">
        <w:rPr>
          <w:rFonts w:eastAsia="Times New Roman" w:cstheme="minorHAnsi"/>
          <w:b/>
          <w:sz w:val="24"/>
          <w:szCs w:val="24"/>
        </w:rPr>
        <w:t>First Aid</w:t>
      </w:r>
      <w:r w:rsidRPr="00764C2A">
        <w:rPr>
          <w:rFonts w:eastAsia="Times New Roman" w:cstheme="minorHAnsi"/>
          <w:bCs/>
          <w:sz w:val="24"/>
          <w:szCs w:val="24"/>
        </w:rPr>
        <w:t xml:space="preserve"> </w:t>
      </w:r>
      <w:r w:rsidR="006D2038" w:rsidRPr="00764C2A">
        <w:rPr>
          <w:rFonts w:eastAsia="Times New Roman" w:cstheme="minorHAnsi"/>
          <w:bCs/>
          <w:sz w:val="24"/>
          <w:szCs w:val="24"/>
        </w:rPr>
        <w:t>– Information is posted on notice boards around the campus</w:t>
      </w:r>
      <w:r w:rsidR="0061340D" w:rsidRPr="00764C2A">
        <w:rPr>
          <w:rFonts w:eastAsia="Times New Roman" w:cstheme="minorHAnsi"/>
          <w:bCs/>
          <w:sz w:val="24"/>
          <w:szCs w:val="24"/>
        </w:rPr>
        <w:t xml:space="preserve"> site</w:t>
      </w:r>
      <w:r w:rsidR="006D2038" w:rsidRPr="00764C2A">
        <w:rPr>
          <w:rFonts w:eastAsia="Times New Roman" w:cstheme="minorHAnsi"/>
          <w:bCs/>
          <w:sz w:val="24"/>
          <w:szCs w:val="24"/>
        </w:rPr>
        <w:t xml:space="preserve">. </w:t>
      </w:r>
      <w:r w:rsidR="00433BBB" w:rsidRPr="00764C2A">
        <w:rPr>
          <w:rFonts w:eastAsia="Times New Roman" w:cstheme="minorHAnsi"/>
          <w:bCs/>
          <w:sz w:val="24"/>
          <w:szCs w:val="24"/>
        </w:rPr>
        <w:t xml:space="preserve">Due to Smarter Working </w:t>
      </w:r>
      <w:r w:rsidR="00C035A0" w:rsidRPr="00764C2A">
        <w:rPr>
          <w:rFonts w:eastAsia="Times New Roman" w:cstheme="minorHAnsi"/>
          <w:bCs/>
          <w:sz w:val="24"/>
          <w:szCs w:val="24"/>
        </w:rPr>
        <w:t>its</w:t>
      </w:r>
      <w:r w:rsidR="00803401" w:rsidRPr="00764C2A">
        <w:rPr>
          <w:rFonts w:eastAsia="Times New Roman" w:cstheme="minorHAnsi"/>
          <w:bCs/>
          <w:sz w:val="24"/>
          <w:szCs w:val="24"/>
        </w:rPr>
        <w:t xml:space="preserve"> now</w:t>
      </w:r>
      <w:r w:rsidR="00C035A0" w:rsidRPr="00764C2A">
        <w:rPr>
          <w:rFonts w:eastAsia="Times New Roman" w:cstheme="minorHAnsi"/>
          <w:bCs/>
          <w:sz w:val="24"/>
          <w:szCs w:val="24"/>
        </w:rPr>
        <w:t xml:space="preserve"> recommend</w:t>
      </w:r>
      <w:r w:rsidR="00C626FA">
        <w:rPr>
          <w:rFonts w:eastAsia="Times New Roman" w:cstheme="minorHAnsi"/>
          <w:bCs/>
          <w:sz w:val="24"/>
          <w:szCs w:val="24"/>
        </w:rPr>
        <w:t>ed</w:t>
      </w:r>
      <w:r w:rsidR="00C035A0" w:rsidRPr="00764C2A">
        <w:rPr>
          <w:rFonts w:eastAsia="Times New Roman" w:cstheme="minorHAnsi"/>
          <w:bCs/>
          <w:sz w:val="24"/>
          <w:szCs w:val="24"/>
        </w:rPr>
        <w:t xml:space="preserve"> that </w:t>
      </w:r>
      <w:r w:rsidR="0061340D" w:rsidRPr="00764C2A">
        <w:rPr>
          <w:rFonts w:eastAsia="Times New Roman" w:cstheme="minorHAnsi"/>
          <w:bCs/>
          <w:sz w:val="24"/>
          <w:szCs w:val="24"/>
        </w:rPr>
        <w:t>everyone</w:t>
      </w:r>
      <w:r w:rsidR="00734766" w:rsidRPr="00764C2A">
        <w:rPr>
          <w:rFonts w:eastAsia="Times New Roman" w:cstheme="minorHAnsi"/>
          <w:bCs/>
          <w:sz w:val="24"/>
          <w:szCs w:val="24"/>
        </w:rPr>
        <w:t xml:space="preserve"> complete</w:t>
      </w:r>
      <w:r w:rsidR="006C21E2" w:rsidRPr="00764C2A">
        <w:rPr>
          <w:rFonts w:eastAsia="Times New Roman" w:cstheme="minorHAnsi"/>
          <w:bCs/>
          <w:sz w:val="24"/>
          <w:szCs w:val="24"/>
        </w:rPr>
        <w:t>s</w:t>
      </w:r>
      <w:r w:rsidR="00734766" w:rsidRPr="00764C2A">
        <w:rPr>
          <w:rFonts w:eastAsia="Times New Roman" w:cstheme="minorHAnsi"/>
          <w:bCs/>
          <w:sz w:val="24"/>
          <w:szCs w:val="24"/>
        </w:rPr>
        <w:t xml:space="preserve"> the basic first aid at work e-learning course.  This is accessed via the SHINE </w:t>
      </w:r>
      <w:proofErr w:type="gramStart"/>
      <w:r w:rsidR="00F55073" w:rsidRPr="00764C2A">
        <w:rPr>
          <w:rFonts w:eastAsia="Times New Roman" w:cstheme="minorHAnsi"/>
          <w:bCs/>
          <w:sz w:val="24"/>
          <w:szCs w:val="24"/>
        </w:rPr>
        <w:t>system</w:t>
      </w:r>
      <w:r w:rsidR="008D7958" w:rsidRPr="00764C2A">
        <w:rPr>
          <w:rFonts w:eastAsia="Times New Roman" w:cstheme="minorHAnsi"/>
          <w:bCs/>
          <w:sz w:val="24"/>
          <w:szCs w:val="24"/>
        </w:rPr>
        <w:t>,</w:t>
      </w:r>
      <w:proofErr w:type="gramEnd"/>
      <w:r w:rsidR="00F55073" w:rsidRPr="00764C2A">
        <w:rPr>
          <w:rFonts w:eastAsia="Times New Roman" w:cstheme="minorHAnsi"/>
          <w:bCs/>
          <w:sz w:val="24"/>
          <w:szCs w:val="24"/>
        </w:rPr>
        <w:t xml:space="preserve"> you will need an account</w:t>
      </w:r>
      <w:r w:rsidR="008D7958" w:rsidRPr="00764C2A">
        <w:rPr>
          <w:rFonts w:eastAsia="Times New Roman" w:cstheme="minorHAnsi"/>
          <w:bCs/>
          <w:sz w:val="24"/>
          <w:szCs w:val="24"/>
        </w:rPr>
        <w:t xml:space="preserve"> to access it</w:t>
      </w:r>
      <w:r w:rsidR="00F55073" w:rsidRPr="00764C2A">
        <w:rPr>
          <w:rFonts w:eastAsia="Times New Roman" w:cstheme="minorHAnsi"/>
          <w:bCs/>
          <w:sz w:val="24"/>
          <w:szCs w:val="24"/>
        </w:rPr>
        <w:t xml:space="preserve">. </w:t>
      </w:r>
    </w:p>
    <w:p w14:paraId="3332B87D" w14:textId="3BDC750B" w:rsidR="00F55073" w:rsidRPr="00764C2A" w:rsidRDefault="00F55073" w:rsidP="00F55073">
      <w:pPr>
        <w:pStyle w:val="ListParagraph"/>
        <w:spacing w:after="0" w:line="240" w:lineRule="auto"/>
        <w:ind w:left="570"/>
        <w:rPr>
          <w:rFonts w:eastAsia="Times New Roman" w:cstheme="minorHAnsi"/>
          <w:b/>
          <w:sz w:val="24"/>
          <w:szCs w:val="24"/>
        </w:rPr>
      </w:pPr>
    </w:p>
    <w:p w14:paraId="1382F47A" w14:textId="559CD25A" w:rsidR="00F55073" w:rsidRPr="00764C2A" w:rsidRDefault="00F55073" w:rsidP="00F55073">
      <w:pPr>
        <w:pStyle w:val="ListParagraph"/>
        <w:spacing w:after="0" w:line="240" w:lineRule="auto"/>
        <w:ind w:left="570"/>
        <w:rPr>
          <w:rFonts w:eastAsia="Times New Roman" w:cstheme="minorHAnsi"/>
          <w:bCs/>
          <w:sz w:val="24"/>
          <w:szCs w:val="24"/>
        </w:rPr>
      </w:pPr>
      <w:r w:rsidRPr="00764C2A">
        <w:rPr>
          <w:rFonts w:eastAsia="Times New Roman" w:cstheme="minorHAnsi"/>
          <w:bCs/>
          <w:sz w:val="24"/>
          <w:szCs w:val="24"/>
        </w:rPr>
        <w:t xml:space="preserve">Please contact </w:t>
      </w:r>
      <w:hyperlink r:id="rId17" w:history="1">
        <w:r w:rsidR="002F68E9" w:rsidRPr="00764C2A">
          <w:rPr>
            <w:rStyle w:val="Hyperlink"/>
            <w:rFonts w:eastAsia="Times New Roman" w:cstheme="minorHAnsi"/>
            <w:bCs/>
            <w:sz w:val="24"/>
            <w:szCs w:val="24"/>
          </w:rPr>
          <w:t>corporatehealthandsafety@lincolnshire.gov.uk</w:t>
        </w:r>
      </w:hyperlink>
      <w:r w:rsidR="002F68E9" w:rsidRPr="00764C2A">
        <w:rPr>
          <w:rFonts w:eastAsia="Times New Roman" w:cstheme="minorHAnsi"/>
          <w:bCs/>
          <w:sz w:val="24"/>
          <w:szCs w:val="24"/>
        </w:rPr>
        <w:t xml:space="preserve"> to request an account</w:t>
      </w:r>
      <w:r w:rsidR="00CD45CA" w:rsidRPr="00764C2A">
        <w:rPr>
          <w:rFonts w:eastAsia="Times New Roman" w:cstheme="minorHAnsi"/>
          <w:bCs/>
          <w:sz w:val="24"/>
          <w:szCs w:val="24"/>
        </w:rPr>
        <w:t xml:space="preserve">. </w:t>
      </w:r>
      <w:r w:rsidR="00A16021" w:rsidRPr="00764C2A">
        <w:rPr>
          <w:rFonts w:eastAsia="Times New Roman" w:cstheme="minorHAnsi"/>
          <w:bCs/>
          <w:sz w:val="24"/>
          <w:szCs w:val="24"/>
        </w:rPr>
        <w:t>Guidance on accessing the first aid course</w:t>
      </w:r>
      <w:r w:rsidR="00BA64C7" w:rsidRPr="00764C2A">
        <w:rPr>
          <w:rFonts w:eastAsia="Times New Roman" w:cstheme="minorHAnsi"/>
          <w:bCs/>
          <w:sz w:val="24"/>
          <w:szCs w:val="24"/>
        </w:rPr>
        <w:t xml:space="preserve">, along with other first aid information </w:t>
      </w:r>
      <w:r w:rsidR="00A16021" w:rsidRPr="00764C2A">
        <w:rPr>
          <w:rFonts w:eastAsia="Times New Roman" w:cstheme="minorHAnsi"/>
          <w:bCs/>
          <w:sz w:val="24"/>
          <w:szCs w:val="24"/>
        </w:rPr>
        <w:t xml:space="preserve">can be found by clicking </w:t>
      </w:r>
      <w:hyperlink r:id="rId18" w:history="1">
        <w:r w:rsidR="00A16021" w:rsidRPr="00764C2A">
          <w:rPr>
            <w:rStyle w:val="Hyperlink"/>
            <w:rFonts w:eastAsia="Times New Roman" w:cstheme="minorHAnsi"/>
            <w:bCs/>
            <w:sz w:val="24"/>
            <w:szCs w:val="24"/>
          </w:rPr>
          <w:t>here</w:t>
        </w:r>
      </w:hyperlink>
      <w:r w:rsidR="00A16021" w:rsidRPr="00764C2A">
        <w:rPr>
          <w:rFonts w:eastAsia="Times New Roman" w:cstheme="minorHAnsi"/>
          <w:bCs/>
          <w:sz w:val="24"/>
          <w:szCs w:val="24"/>
        </w:rPr>
        <w:t xml:space="preserve">. </w:t>
      </w:r>
    </w:p>
    <w:p w14:paraId="1464F0C1" w14:textId="77777777" w:rsidR="00BA64C7" w:rsidRPr="00764C2A" w:rsidRDefault="00BA64C7" w:rsidP="00BA64C7">
      <w:pPr>
        <w:spacing w:after="0" w:line="240" w:lineRule="auto"/>
        <w:rPr>
          <w:rFonts w:eastAsia="Times New Roman" w:cstheme="minorHAnsi"/>
          <w:bCs/>
          <w:sz w:val="24"/>
          <w:szCs w:val="24"/>
        </w:rPr>
      </w:pPr>
    </w:p>
    <w:p w14:paraId="1AB6339E" w14:textId="77777777" w:rsidR="00246091" w:rsidRPr="00764C2A" w:rsidRDefault="00246091" w:rsidP="00E96857">
      <w:pPr>
        <w:pStyle w:val="ListParagraph"/>
        <w:spacing w:after="0" w:line="240" w:lineRule="auto"/>
        <w:ind w:left="737"/>
        <w:rPr>
          <w:rFonts w:eastAsia="Times New Roman" w:cstheme="minorHAnsi"/>
          <w:b/>
          <w:bCs/>
          <w:sz w:val="24"/>
          <w:szCs w:val="24"/>
        </w:rPr>
      </w:pPr>
    </w:p>
    <w:p w14:paraId="5AE6F270" w14:textId="77777777" w:rsidR="004871C0" w:rsidRPr="00764C2A" w:rsidRDefault="004871C0" w:rsidP="001A2E31">
      <w:pPr>
        <w:pStyle w:val="ListParagraph"/>
        <w:numPr>
          <w:ilvl w:val="0"/>
          <w:numId w:val="17"/>
        </w:numPr>
        <w:spacing w:after="0" w:line="240" w:lineRule="auto"/>
        <w:ind w:left="737" w:hanging="737"/>
        <w:rPr>
          <w:rFonts w:eastAsia="Times New Roman" w:cstheme="minorHAnsi"/>
          <w:b/>
          <w:bCs/>
          <w:sz w:val="24"/>
          <w:szCs w:val="24"/>
        </w:rPr>
      </w:pPr>
      <w:bookmarkStart w:id="10" w:name="COVID"/>
      <w:r w:rsidRPr="00764C2A">
        <w:rPr>
          <w:rFonts w:eastAsia="Times New Roman" w:cstheme="minorHAnsi"/>
          <w:b/>
          <w:bCs/>
          <w:sz w:val="24"/>
          <w:szCs w:val="24"/>
        </w:rPr>
        <w:t>COVID INFORMATION</w:t>
      </w:r>
    </w:p>
    <w:bookmarkEnd w:id="10"/>
    <w:p w14:paraId="68EF9BCF" w14:textId="77777777" w:rsidR="004871C0" w:rsidRPr="00764C2A" w:rsidRDefault="004871C0" w:rsidP="004871C0">
      <w:pPr>
        <w:pStyle w:val="ListParagraph"/>
        <w:spacing w:after="0" w:line="240" w:lineRule="auto"/>
        <w:ind w:left="737"/>
        <w:rPr>
          <w:rFonts w:eastAsia="Times New Roman" w:cstheme="minorHAnsi"/>
          <w:b/>
          <w:bCs/>
          <w:sz w:val="24"/>
          <w:szCs w:val="24"/>
        </w:rPr>
      </w:pPr>
    </w:p>
    <w:p w14:paraId="4B394E55" w14:textId="64DC5F5B" w:rsidR="00322107" w:rsidRPr="00764C2A" w:rsidRDefault="004871C0" w:rsidP="004871C0">
      <w:pPr>
        <w:pStyle w:val="ListParagraph"/>
        <w:numPr>
          <w:ilvl w:val="1"/>
          <w:numId w:val="17"/>
        </w:numPr>
        <w:spacing w:after="0" w:line="240" w:lineRule="auto"/>
        <w:rPr>
          <w:rFonts w:eastAsia="Times New Roman" w:cstheme="minorHAnsi"/>
          <w:bCs/>
          <w:sz w:val="24"/>
          <w:szCs w:val="24"/>
        </w:rPr>
      </w:pPr>
      <w:r w:rsidRPr="00764C2A">
        <w:rPr>
          <w:rFonts w:eastAsia="Times New Roman" w:cstheme="minorHAnsi"/>
          <w:bCs/>
          <w:sz w:val="24"/>
          <w:szCs w:val="24"/>
        </w:rPr>
        <w:t>For the latest COVID information</w:t>
      </w:r>
      <w:r w:rsidR="00BE37E3" w:rsidRPr="00764C2A">
        <w:rPr>
          <w:rFonts w:eastAsia="Times New Roman" w:cstheme="minorHAnsi"/>
          <w:bCs/>
          <w:sz w:val="24"/>
          <w:szCs w:val="24"/>
        </w:rPr>
        <w:t>,</w:t>
      </w:r>
      <w:r w:rsidRPr="00764C2A">
        <w:rPr>
          <w:rFonts w:eastAsia="Times New Roman" w:cstheme="minorHAnsi"/>
          <w:bCs/>
          <w:sz w:val="24"/>
          <w:szCs w:val="24"/>
        </w:rPr>
        <w:t xml:space="preserve"> please speak to </w:t>
      </w:r>
      <w:r w:rsidRPr="00764C2A">
        <w:rPr>
          <w:rFonts w:eastAsia="Times New Roman" w:cstheme="minorHAnsi"/>
          <w:sz w:val="24"/>
          <w:szCs w:val="24"/>
        </w:rPr>
        <w:t>the</w:t>
      </w:r>
      <w:r w:rsidR="00160D28" w:rsidRPr="00764C2A">
        <w:rPr>
          <w:rFonts w:eastAsia="Times New Roman" w:cstheme="minorHAnsi"/>
          <w:sz w:val="24"/>
          <w:szCs w:val="24"/>
        </w:rPr>
        <w:t xml:space="preserve"> </w:t>
      </w:r>
      <w:r w:rsidR="00160D28" w:rsidRPr="00764C2A">
        <w:rPr>
          <w:sz w:val="24"/>
          <w:szCs w:val="24"/>
        </w:rPr>
        <w:t>Democratic Services Team</w:t>
      </w:r>
      <w:r w:rsidRPr="00764C2A">
        <w:rPr>
          <w:rFonts w:eastAsia="Times New Roman" w:cstheme="minorHAnsi"/>
          <w:sz w:val="24"/>
          <w:szCs w:val="24"/>
        </w:rPr>
        <w:t xml:space="preserve">. General information </w:t>
      </w:r>
      <w:r w:rsidR="00322107" w:rsidRPr="00764C2A">
        <w:rPr>
          <w:rFonts w:eastAsia="Times New Roman" w:cstheme="minorHAnsi"/>
          <w:sz w:val="24"/>
          <w:szCs w:val="24"/>
        </w:rPr>
        <w:t xml:space="preserve">and guidance can be found in SharePoint by typing </w:t>
      </w:r>
      <w:r w:rsidR="00BE37E3" w:rsidRPr="00764C2A">
        <w:rPr>
          <w:rFonts w:eastAsia="Times New Roman" w:cstheme="minorHAnsi"/>
          <w:sz w:val="24"/>
          <w:szCs w:val="24"/>
        </w:rPr>
        <w:t>'</w:t>
      </w:r>
      <w:r w:rsidR="00322107" w:rsidRPr="00764C2A">
        <w:rPr>
          <w:rFonts w:eastAsia="Times New Roman" w:cstheme="minorHAnsi"/>
          <w:sz w:val="24"/>
          <w:szCs w:val="24"/>
        </w:rPr>
        <w:t>COVID</w:t>
      </w:r>
      <w:r w:rsidR="00BE37E3" w:rsidRPr="00764C2A">
        <w:rPr>
          <w:rFonts w:eastAsia="Times New Roman" w:cstheme="minorHAnsi"/>
          <w:sz w:val="24"/>
          <w:szCs w:val="24"/>
        </w:rPr>
        <w:t>'</w:t>
      </w:r>
      <w:r w:rsidR="00322107" w:rsidRPr="00764C2A">
        <w:rPr>
          <w:rFonts w:eastAsia="Times New Roman" w:cstheme="minorHAnsi"/>
          <w:sz w:val="24"/>
          <w:szCs w:val="24"/>
        </w:rPr>
        <w:t xml:space="preserve"> in</w:t>
      </w:r>
      <w:r w:rsidR="00BE37E3" w:rsidRPr="00764C2A">
        <w:rPr>
          <w:rFonts w:eastAsia="Times New Roman" w:cstheme="minorHAnsi"/>
          <w:sz w:val="24"/>
          <w:szCs w:val="24"/>
        </w:rPr>
        <w:t>to</w:t>
      </w:r>
      <w:r w:rsidR="00322107" w:rsidRPr="00764C2A">
        <w:rPr>
          <w:rFonts w:eastAsia="Times New Roman" w:cstheme="minorHAnsi"/>
          <w:sz w:val="24"/>
          <w:szCs w:val="24"/>
        </w:rPr>
        <w:t xml:space="preserve"> the search box. Information and guidance can also</w:t>
      </w:r>
      <w:r w:rsidR="00BE37E3" w:rsidRPr="00764C2A">
        <w:rPr>
          <w:rFonts w:eastAsia="Times New Roman" w:cstheme="minorHAnsi"/>
          <w:sz w:val="24"/>
          <w:szCs w:val="24"/>
        </w:rPr>
        <w:t xml:space="preserve"> be found using the link below:</w:t>
      </w:r>
      <w:r w:rsidR="00322107" w:rsidRPr="00764C2A">
        <w:rPr>
          <w:rFonts w:eastAsia="Times New Roman" w:cstheme="minorHAnsi"/>
          <w:sz w:val="24"/>
          <w:szCs w:val="24"/>
        </w:rPr>
        <w:t xml:space="preserve"> </w:t>
      </w:r>
    </w:p>
    <w:p w14:paraId="50B95B9A" w14:textId="50BCFED0" w:rsidR="00322107" w:rsidRPr="00764C2A" w:rsidRDefault="004871C0" w:rsidP="004D68E3">
      <w:pPr>
        <w:pStyle w:val="ListParagraph"/>
        <w:spacing w:after="0" w:line="240" w:lineRule="auto"/>
        <w:ind w:left="570"/>
        <w:rPr>
          <w:rFonts w:eastAsia="Times New Roman" w:cstheme="minorHAnsi"/>
          <w:bCs/>
          <w:sz w:val="24"/>
          <w:szCs w:val="24"/>
        </w:rPr>
      </w:pPr>
      <w:r w:rsidRPr="00764C2A">
        <w:rPr>
          <w:rFonts w:eastAsia="Times New Roman" w:cstheme="minorHAnsi"/>
          <w:sz w:val="24"/>
          <w:szCs w:val="24"/>
        </w:rPr>
        <w:t xml:space="preserve"> </w:t>
      </w:r>
    </w:p>
    <w:p w14:paraId="724E2E3D" w14:textId="0F5F002A" w:rsidR="004D68E3" w:rsidRDefault="00036FEC" w:rsidP="00951E41">
      <w:pPr>
        <w:pStyle w:val="ListParagraph"/>
        <w:spacing w:after="0" w:line="240" w:lineRule="auto"/>
        <w:rPr>
          <w:sz w:val="24"/>
          <w:szCs w:val="24"/>
        </w:rPr>
      </w:pPr>
      <w:hyperlink r:id="rId19" w:history="1">
        <w:r w:rsidRPr="00764C2A">
          <w:rPr>
            <w:color w:val="0000FF"/>
            <w:sz w:val="24"/>
            <w:szCs w:val="24"/>
            <w:u w:val="single"/>
          </w:rPr>
          <w:t>Living safely with respiratory infections, including COVID-19 - GOV.UK (www.gov.uk)</w:t>
        </w:r>
      </w:hyperlink>
    </w:p>
    <w:p w14:paraId="4A95F1D8" w14:textId="77777777" w:rsidR="00C626FA" w:rsidRPr="00764C2A" w:rsidRDefault="00C626FA" w:rsidP="00951E41">
      <w:pPr>
        <w:pStyle w:val="ListParagraph"/>
        <w:spacing w:after="0" w:line="240" w:lineRule="auto"/>
        <w:rPr>
          <w:rFonts w:eastAsia="Times New Roman" w:cstheme="minorHAnsi"/>
          <w:bCs/>
          <w:sz w:val="24"/>
          <w:szCs w:val="24"/>
        </w:rPr>
      </w:pPr>
    </w:p>
    <w:p w14:paraId="76E2C451" w14:textId="77777777" w:rsidR="00D72842" w:rsidRPr="00764C2A" w:rsidRDefault="00D72842" w:rsidP="00D72842">
      <w:pPr>
        <w:pStyle w:val="ListParagraph"/>
        <w:numPr>
          <w:ilvl w:val="0"/>
          <w:numId w:val="17"/>
        </w:numPr>
        <w:spacing w:after="0" w:line="240" w:lineRule="auto"/>
        <w:rPr>
          <w:rFonts w:eastAsia="Times New Roman" w:cstheme="minorHAnsi"/>
          <w:b/>
          <w:color w:val="000000"/>
          <w:sz w:val="24"/>
          <w:szCs w:val="24"/>
        </w:rPr>
      </w:pPr>
      <w:bookmarkStart w:id="11" w:name="dse"/>
      <w:r w:rsidRPr="00764C2A">
        <w:rPr>
          <w:rFonts w:eastAsia="Times New Roman" w:cstheme="minorHAnsi"/>
          <w:b/>
          <w:color w:val="000000"/>
          <w:sz w:val="24"/>
          <w:szCs w:val="24"/>
        </w:rPr>
        <w:lastRenderedPageBreak/>
        <w:t>DISPLAY SCREEN EQUIPMENT (DSE)</w:t>
      </w:r>
    </w:p>
    <w:bookmarkEnd w:id="11"/>
    <w:p w14:paraId="630DFEC2" w14:textId="77777777" w:rsidR="00062246" w:rsidRPr="00764C2A" w:rsidRDefault="00062246" w:rsidP="00D77D32">
      <w:pPr>
        <w:spacing w:after="0" w:line="240" w:lineRule="auto"/>
        <w:rPr>
          <w:rFonts w:eastAsia="Times New Roman" w:cstheme="minorHAnsi"/>
          <w:bCs/>
          <w:color w:val="000000"/>
          <w:sz w:val="24"/>
          <w:szCs w:val="24"/>
        </w:rPr>
      </w:pPr>
    </w:p>
    <w:p w14:paraId="790641AF" w14:textId="77777777" w:rsidR="00361987" w:rsidRPr="00764C2A" w:rsidRDefault="00D72842" w:rsidP="00D77D32">
      <w:pPr>
        <w:pStyle w:val="ListParagraph"/>
        <w:numPr>
          <w:ilvl w:val="0"/>
          <w:numId w:val="27"/>
        </w:numPr>
        <w:spacing w:after="0" w:line="240" w:lineRule="auto"/>
        <w:rPr>
          <w:rFonts w:eastAsia="Times New Roman" w:cstheme="minorHAnsi"/>
          <w:bCs/>
          <w:color w:val="000000"/>
          <w:sz w:val="24"/>
          <w:szCs w:val="24"/>
        </w:rPr>
      </w:pPr>
      <w:r w:rsidRPr="00764C2A">
        <w:rPr>
          <w:rFonts w:eastAsia="Times New Roman" w:cstheme="minorHAnsi"/>
          <w:bCs/>
          <w:color w:val="000000"/>
          <w:sz w:val="24"/>
          <w:szCs w:val="24"/>
        </w:rPr>
        <w:t xml:space="preserve">It is important to ensure your workstation is set-up correctly to reduce the risk of any long-term health issues. Guidance on how to set-up your workstation correctly, along with lots of other useful information can be found on the links </w:t>
      </w:r>
      <w:bookmarkStart w:id="12" w:name="_Hlk184712832"/>
      <w:r w:rsidRPr="00764C2A">
        <w:rPr>
          <w:rFonts w:eastAsia="Times New Roman" w:cstheme="minorHAnsi"/>
          <w:bCs/>
          <w:color w:val="000000"/>
          <w:sz w:val="24"/>
          <w:szCs w:val="24"/>
        </w:rPr>
        <w:t>below</w:t>
      </w:r>
      <w:bookmarkEnd w:id="12"/>
      <w:r w:rsidRPr="00764C2A">
        <w:rPr>
          <w:rFonts w:eastAsia="Times New Roman" w:cstheme="minorHAnsi"/>
          <w:bCs/>
          <w:color w:val="000000"/>
          <w:sz w:val="24"/>
          <w:szCs w:val="24"/>
        </w:rPr>
        <w:t>.</w:t>
      </w:r>
      <w:r w:rsidR="00D77D32" w:rsidRPr="00764C2A">
        <w:rPr>
          <w:sz w:val="24"/>
          <w:szCs w:val="24"/>
        </w:rPr>
        <w:t xml:space="preserve"> </w:t>
      </w:r>
    </w:p>
    <w:p w14:paraId="6B22E05B" w14:textId="77777777" w:rsidR="00361987" w:rsidRPr="00764C2A" w:rsidRDefault="00361987" w:rsidP="00361987">
      <w:pPr>
        <w:pStyle w:val="ListParagraph"/>
        <w:spacing w:after="0" w:line="240" w:lineRule="auto"/>
        <w:ind w:left="570"/>
        <w:rPr>
          <w:sz w:val="24"/>
          <w:szCs w:val="24"/>
        </w:rPr>
      </w:pPr>
    </w:p>
    <w:p w14:paraId="5A9031E9" w14:textId="795679EF" w:rsidR="00D72842" w:rsidRDefault="00D77D32" w:rsidP="00292FFE">
      <w:pPr>
        <w:pStyle w:val="ListParagraph"/>
        <w:spacing w:after="0" w:line="240" w:lineRule="auto"/>
        <w:ind w:left="570"/>
        <w:rPr>
          <w:color w:val="0000FF"/>
          <w:sz w:val="24"/>
          <w:szCs w:val="24"/>
          <w:u w:val="single"/>
        </w:rPr>
      </w:pPr>
      <w:hyperlink r:id="rId20" w:history="1">
        <w:r w:rsidRPr="00597BCB">
          <w:rPr>
            <w:rStyle w:val="Hyperlink"/>
            <w:sz w:val="24"/>
            <w:szCs w:val="24"/>
          </w:rPr>
          <w:t>G13 - Display Screen Equipment (sharepoint.com)</w:t>
        </w:r>
      </w:hyperlink>
    </w:p>
    <w:p w14:paraId="7B0EC69D" w14:textId="77777777" w:rsidR="00292FFE" w:rsidRDefault="00292FFE" w:rsidP="00292FFE">
      <w:pPr>
        <w:spacing w:after="0" w:line="240" w:lineRule="auto"/>
        <w:rPr>
          <w:rStyle w:val="Hyperlink"/>
          <w:color w:val="auto"/>
          <w:sz w:val="24"/>
          <w:szCs w:val="24"/>
          <w:u w:val="none"/>
        </w:rPr>
      </w:pPr>
    </w:p>
    <w:p w14:paraId="031B976E" w14:textId="77777777" w:rsidR="00292FFE" w:rsidRDefault="00292FFE" w:rsidP="00292FFE">
      <w:pPr>
        <w:spacing w:after="0" w:line="240" w:lineRule="auto"/>
        <w:rPr>
          <w:rStyle w:val="Hyperlink"/>
          <w:b/>
          <w:bCs/>
          <w:color w:val="auto"/>
          <w:sz w:val="24"/>
          <w:szCs w:val="24"/>
          <w:u w:val="none"/>
        </w:rPr>
      </w:pPr>
      <w:proofErr w:type="gramStart"/>
      <w:r>
        <w:rPr>
          <w:rStyle w:val="Hyperlink"/>
          <w:color w:val="auto"/>
          <w:sz w:val="24"/>
          <w:szCs w:val="24"/>
          <w:u w:val="none"/>
        </w:rPr>
        <w:t xml:space="preserve">12.2  </w:t>
      </w:r>
      <w:r w:rsidRPr="00292FFE">
        <w:rPr>
          <w:rStyle w:val="Hyperlink"/>
          <w:b/>
          <w:bCs/>
          <w:color w:val="auto"/>
          <w:sz w:val="24"/>
          <w:szCs w:val="24"/>
          <w:u w:val="none"/>
        </w:rPr>
        <w:t>Eye</w:t>
      </w:r>
      <w:proofErr w:type="gramEnd"/>
      <w:r w:rsidRPr="00292FFE">
        <w:rPr>
          <w:rStyle w:val="Hyperlink"/>
          <w:b/>
          <w:bCs/>
          <w:color w:val="auto"/>
          <w:sz w:val="24"/>
          <w:szCs w:val="24"/>
          <w:u w:val="none"/>
        </w:rPr>
        <w:t xml:space="preserve"> tests and glasses for elected members</w:t>
      </w:r>
    </w:p>
    <w:p w14:paraId="3EBFBFED" w14:textId="77777777" w:rsidR="00292FFE" w:rsidRDefault="00292FFE" w:rsidP="00292FFE">
      <w:pPr>
        <w:spacing w:after="0" w:line="240" w:lineRule="auto"/>
        <w:rPr>
          <w:rStyle w:val="Hyperlink"/>
          <w:b/>
          <w:bCs/>
          <w:color w:val="auto"/>
          <w:sz w:val="24"/>
          <w:szCs w:val="24"/>
          <w:u w:val="none"/>
        </w:rPr>
      </w:pPr>
    </w:p>
    <w:p w14:paraId="5C06611E" w14:textId="2B0FC976" w:rsidR="00292FFE" w:rsidRPr="00A65184" w:rsidRDefault="00292FFE" w:rsidP="00A65184">
      <w:pPr>
        <w:spacing w:after="0" w:line="240" w:lineRule="auto"/>
        <w:ind w:left="567"/>
        <w:rPr>
          <w:rStyle w:val="Hyperlink"/>
          <w:b/>
          <w:bCs/>
          <w:color w:val="auto"/>
          <w:sz w:val="24"/>
          <w:szCs w:val="24"/>
          <w:u w:val="none"/>
        </w:rPr>
      </w:pPr>
      <w:r w:rsidRPr="00292FFE">
        <w:rPr>
          <w:rStyle w:val="Hyperlink"/>
          <w:color w:val="auto"/>
          <w:sz w:val="24"/>
          <w:szCs w:val="24"/>
          <w:u w:val="none"/>
        </w:rPr>
        <w:t>We have recently launched a scheme that allows LCC employees to get a free eye test and if</w:t>
      </w:r>
      <w:r w:rsidR="00A65184">
        <w:rPr>
          <w:rStyle w:val="Hyperlink"/>
          <w:b/>
          <w:bCs/>
          <w:color w:val="auto"/>
          <w:sz w:val="24"/>
          <w:szCs w:val="24"/>
          <w:u w:val="none"/>
        </w:rPr>
        <w:t xml:space="preserve"> </w:t>
      </w:r>
      <w:r w:rsidRPr="00292FFE">
        <w:rPr>
          <w:rStyle w:val="Hyperlink"/>
          <w:color w:val="auto"/>
          <w:sz w:val="24"/>
          <w:szCs w:val="24"/>
          <w:u w:val="none"/>
        </w:rPr>
        <w:t>required a pair of glasses to wear when using their laptop/tablet.</w:t>
      </w:r>
      <w:r>
        <w:rPr>
          <w:rStyle w:val="Hyperlink"/>
          <w:color w:val="auto"/>
          <w:sz w:val="24"/>
          <w:szCs w:val="24"/>
          <w:u w:val="none"/>
        </w:rPr>
        <w:t xml:space="preserve"> </w:t>
      </w:r>
      <w:r w:rsidRPr="00292FFE">
        <w:rPr>
          <w:rStyle w:val="Hyperlink"/>
          <w:color w:val="auto"/>
          <w:sz w:val="24"/>
          <w:szCs w:val="24"/>
          <w:u w:val="none"/>
        </w:rPr>
        <w:t>The Specsavers voucher scheme will allow employees to have a DSE eye test - and a £20</w:t>
      </w:r>
      <w:r>
        <w:rPr>
          <w:rStyle w:val="Hyperlink"/>
          <w:color w:val="auto"/>
          <w:sz w:val="24"/>
          <w:szCs w:val="24"/>
          <w:u w:val="none"/>
        </w:rPr>
        <w:t xml:space="preserve"> </w:t>
      </w:r>
      <w:r w:rsidRPr="00292FFE">
        <w:rPr>
          <w:rStyle w:val="Hyperlink"/>
          <w:color w:val="auto"/>
          <w:sz w:val="24"/>
          <w:szCs w:val="24"/>
          <w:u w:val="none"/>
        </w:rPr>
        <w:t>discount from their £99 range (for non-DSE specific prescription) or, for DSE specific</w:t>
      </w:r>
      <w:r>
        <w:rPr>
          <w:rStyle w:val="Hyperlink"/>
          <w:color w:val="auto"/>
          <w:sz w:val="24"/>
          <w:szCs w:val="24"/>
          <w:u w:val="none"/>
        </w:rPr>
        <w:t xml:space="preserve"> </w:t>
      </w:r>
      <w:r w:rsidRPr="00292FFE">
        <w:rPr>
          <w:rStyle w:val="Hyperlink"/>
          <w:color w:val="auto"/>
          <w:sz w:val="24"/>
          <w:szCs w:val="24"/>
          <w:u w:val="none"/>
        </w:rPr>
        <w:t>prescriptions, a free pair of DSE glasses from their £49 range - or a £49 contribution towards</w:t>
      </w:r>
      <w:r>
        <w:rPr>
          <w:rStyle w:val="Hyperlink"/>
          <w:color w:val="auto"/>
          <w:sz w:val="24"/>
          <w:szCs w:val="24"/>
          <w:u w:val="none"/>
        </w:rPr>
        <w:t xml:space="preserve"> </w:t>
      </w:r>
      <w:r w:rsidRPr="00292FFE">
        <w:rPr>
          <w:rStyle w:val="Hyperlink"/>
          <w:color w:val="auto"/>
          <w:sz w:val="24"/>
          <w:szCs w:val="24"/>
          <w:u w:val="none"/>
        </w:rPr>
        <w:t xml:space="preserve">frames from their other ranges. </w:t>
      </w:r>
      <w:r w:rsidR="001E10A4">
        <w:rPr>
          <w:rStyle w:val="Hyperlink"/>
          <w:color w:val="auto"/>
          <w:sz w:val="24"/>
          <w:szCs w:val="24"/>
          <w:u w:val="none"/>
        </w:rPr>
        <w:t>T</w:t>
      </w:r>
      <w:r w:rsidRPr="00292FFE">
        <w:rPr>
          <w:rStyle w:val="Hyperlink"/>
          <w:color w:val="auto"/>
          <w:sz w:val="24"/>
          <w:szCs w:val="24"/>
          <w:u w:val="none"/>
        </w:rPr>
        <w:t>his offer</w:t>
      </w:r>
      <w:r w:rsidR="00A627E4">
        <w:rPr>
          <w:rStyle w:val="Hyperlink"/>
          <w:color w:val="auto"/>
          <w:sz w:val="24"/>
          <w:szCs w:val="24"/>
          <w:u w:val="none"/>
        </w:rPr>
        <w:t xml:space="preserve"> is available</w:t>
      </w:r>
      <w:r w:rsidRPr="00292FFE">
        <w:rPr>
          <w:rStyle w:val="Hyperlink"/>
          <w:color w:val="auto"/>
          <w:sz w:val="24"/>
          <w:szCs w:val="24"/>
          <w:u w:val="none"/>
        </w:rPr>
        <w:t xml:space="preserve"> to elected members and allow</w:t>
      </w:r>
      <w:r>
        <w:rPr>
          <w:rStyle w:val="Hyperlink"/>
          <w:color w:val="auto"/>
          <w:sz w:val="24"/>
          <w:szCs w:val="24"/>
          <w:u w:val="none"/>
        </w:rPr>
        <w:t xml:space="preserve"> </w:t>
      </w:r>
      <w:r w:rsidRPr="00292FFE">
        <w:rPr>
          <w:rStyle w:val="Hyperlink"/>
          <w:color w:val="auto"/>
          <w:sz w:val="24"/>
          <w:szCs w:val="24"/>
          <w:u w:val="none"/>
        </w:rPr>
        <w:t>you the opportunity to get</w:t>
      </w:r>
      <w:r>
        <w:rPr>
          <w:rStyle w:val="Hyperlink"/>
          <w:color w:val="auto"/>
          <w:sz w:val="24"/>
          <w:szCs w:val="24"/>
          <w:u w:val="none"/>
        </w:rPr>
        <w:t xml:space="preserve"> </w:t>
      </w:r>
      <w:r w:rsidRPr="00292FFE">
        <w:rPr>
          <w:rStyle w:val="Hyperlink"/>
          <w:color w:val="auto"/>
          <w:sz w:val="24"/>
          <w:szCs w:val="24"/>
          <w:u w:val="none"/>
        </w:rPr>
        <w:t>a DSE eye test and, if required, a pair of DSE glasses.</w:t>
      </w:r>
    </w:p>
    <w:p w14:paraId="5BC34F11" w14:textId="77777777" w:rsidR="00292FFE" w:rsidRDefault="00292FFE" w:rsidP="00292FFE">
      <w:pPr>
        <w:spacing w:after="0" w:line="240" w:lineRule="auto"/>
        <w:ind w:left="567"/>
        <w:rPr>
          <w:rStyle w:val="Hyperlink"/>
          <w:color w:val="auto"/>
          <w:sz w:val="24"/>
          <w:szCs w:val="24"/>
          <w:u w:val="none"/>
        </w:rPr>
      </w:pPr>
    </w:p>
    <w:p w14:paraId="7BC8A4DF" w14:textId="63B96E24" w:rsidR="00292FFE" w:rsidRPr="00292FFE" w:rsidRDefault="00292FFE" w:rsidP="00292FFE">
      <w:pPr>
        <w:spacing w:after="0" w:line="240" w:lineRule="auto"/>
        <w:ind w:left="567"/>
        <w:rPr>
          <w:rStyle w:val="Hyperlink"/>
          <w:b/>
          <w:bCs/>
          <w:color w:val="auto"/>
          <w:sz w:val="24"/>
          <w:szCs w:val="24"/>
          <w:u w:val="none"/>
        </w:rPr>
      </w:pPr>
      <w:r w:rsidRPr="00292FFE">
        <w:rPr>
          <w:rStyle w:val="Hyperlink"/>
          <w:b/>
          <w:bCs/>
          <w:color w:val="auto"/>
          <w:sz w:val="24"/>
          <w:szCs w:val="24"/>
          <w:u w:val="none"/>
        </w:rPr>
        <w:t>How to Claim</w:t>
      </w:r>
    </w:p>
    <w:p w14:paraId="687DF43A" w14:textId="77777777" w:rsidR="00292FFE" w:rsidRPr="00292FFE" w:rsidRDefault="00292FFE" w:rsidP="00292FFE">
      <w:pPr>
        <w:spacing w:after="0" w:line="240" w:lineRule="auto"/>
        <w:ind w:left="567"/>
        <w:rPr>
          <w:rStyle w:val="Hyperlink"/>
          <w:color w:val="auto"/>
          <w:sz w:val="24"/>
          <w:szCs w:val="24"/>
          <w:u w:val="none"/>
        </w:rPr>
      </w:pPr>
    </w:p>
    <w:p w14:paraId="7FDE4052" w14:textId="0B086779" w:rsidR="00292FFE" w:rsidRDefault="00292FFE" w:rsidP="00B011A7">
      <w:pPr>
        <w:spacing w:after="0" w:line="240" w:lineRule="auto"/>
        <w:ind w:left="567"/>
        <w:rPr>
          <w:rStyle w:val="Hyperlink"/>
          <w:color w:val="auto"/>
          <w:sz w:val="24"/>
          <w:szCs w:val="24"/>
          <w:u w:val="none"/>
        </w:rPr>
      </w:pPr>
      <w:r w:rsidRPr="00292FFE">
        <w:rPr>
          <w:rStyle w:val="Hyperlink"/>
          <w:color w:val="auto"/>
          <w:sz w:val="24"/>
          <w:szCs w:val="24"/>
          <w:u w:val="none"/>
        </w:rPr>
        <w:t xml:space="preserve">Please send an email to </w:t>
      </w:r>
      <w:hyperlink r:id="rId21" w:history="1">
        <w:r w:rsidR="00FD4BF0" w:rsidRPr="00FB5524">
          <w:rPr>
            <w:rStyle w:val="Hyperlink"/>
            <w:sz w:val="24"/>
            <w:szCs w:val="24"/>
          </w:rPr>
          <w:t>corporatehealthandsafety@lincolnshire.gov.uk</w:t>
        </w:r>
      </w:hyperlink>
      <w:r w:rsidR="00FD4BF0">
        <w:rPr>
          <w:rStyle w:val="Hyperlink"/>
          <w:color w:val="auto"/>
          <w:sz w:val="24"/>
          <w:szCs w:val="24"/>
          <w:u w:val="none"/>
        </w:rPr>
        <w:t xml:space="preserve"> </w:t>
      </w:r>
      <w:r w:rsidRPr="00292FFE">
        <w:rPr>
          <w:rStyle w:val="Hyperlink"/>
          <w:color w:val="auto"/>
          <w:sz w:val="24"/>
          <w:szCs w:val="24"/>
          <w:u w:val="none"/>
        </w:rPr>
        <w:t>with the subject</w:t>
      </w:r>
      <w:r w:rsidR="00B011A7">
        <w:rPr>
          <w:rStyle w:val="Hyperlink"/>
          <w:color w:val="auto"/>
          <w:sz w:val="24"/>
          <w:szCs w:val="24"/>
          <w:u w:val="none"/>
        </w:rPr>
        <w:t xml:space="preserve"> </w:t>
      </w:r>
      <w:r w:rsidRPr="00292FFE">
        <w:rPr>
          <w:rStyle w:val="Hyperlink"/>
          <w:color w:val="auto"/>
          <w:sz w:val="24"/>
          <w:szCs w:val="24"/>
          <w:u w:val="none"/>
        </w:rPr>
        <w:t xml:space="preserve">heading Specsavers Voucher for Elected Member and within the email include: </w:t>
      </w:r>
    </w:p>
    <w:p w14:paraId="40112E4E" w14:textId="77777777" w:rsidR="00B011A7" w:rsidRPr="00292FFE" w:rsidRDefault="00B011A7" w:rsidP="00B011A7">
      <w:pPr>
        <w:spacing w:after="0" w:line="240" w:lineRule="auto"/>
        <w:ind w:left="567"/>
        <w:rPr>
          <w:rStyle w:val="Hyperlink"/>
          <w:color w:val="auto"/>
          <w:sz w:val="24"/>
          <w:szCs w:val="24"/>
          <w:u w:val="none"/>
        </w:rPr>
      </w:pPr>
    </w:p>
    <w:p w14:paraId="57121940" w14:textId="77777777" w:rsidR="00292FFE" w:rsidRPr="00292FFE" w:rsidRDefault="00292FFE" w:rsidP="00292FFE">
      <w:pPr>
        <w:spacing w:after="0" w:line="240" w:lineRule="auto"/>
        <w:ind w:left="567"/>
        <w:rPr>
          <w:rStyle w:val="Hyperlink"/>
          <w:color w:val="auto"/>
          <w:sz w:val="24"/>
          <w:szCs w:val="24"/>
          <w:u w:val="none"/>
        </w:rPr>
      </w:pPr>
      <w:r w:rsidRPr="00292FFE">
        <w:rPr>
          <w:rStyle w:val="Hyperlink"/>
          <w:color w:val="auto"/>
          <w:sz w:val="24"/>
          <w:szCs w:val="24"/>
          <w:u w:val="none"/>
        </w:rPr>
        <w:t>• Full Name</w:t>
      </w:r>
    </w:p>
    <w:p w14:paraId="6C5F8989" w14:textId="77777777" w:rsidR="00292FFE" w:rsidRDefault="00292FFE" w:rsidP="00292FFE">
      <w:pPr>
        <w:spacing w:after="0" w:line="240" w:lineRule="auto"/>
        <w:ind w:left="567"/>
        <w:rPr>
          <w:rStyle w:val="Hyperlink"/>
          <w:color w:val="auto"/>
          <w:sz w:val="24"/>
          <w:szCs w:val="24"/>
          <w:u w:val="none"/>
        </w:rPr>
      </w:pPr>
      <w:r w:rsidRPr="00292FFE">
        <w:rPr>
          <w:rStyle w:val="Hyperlink"/>
          <w:color w:val="auto"/>
          <w:sz w:val="24"/>
          <w:szCs w:val="24"/>
          <w:u w:val="none"/>
        </w:rPr>
        <w:t>• Your LCC email address</w:t>
      </w:r>
    </w:p>
    <w:p w14:paraId="6E632DBE" w14:textId="77777777" w:rsidR="00292FFE" w:rsidRPr="00292FFE" w:rsidRDefault="00292FFE" w:rsidP="00292FFE">
      <w:pPr>
        <w:spacing w:after="0" w:line="240" w:lineRule="auto"/>
        <w:ind w:left="567"/>
        <w:rPr>
          <w:rStyle w:val="Hyperlink"/>
          <w:color w:val="auto"/>
          <w:sz w:val="24"/>
          <w:szCs w:val="24"/>
          <w:u w:val="none"/>
        </w:rPr>
      </w:pPr>
    </w:p>
    <w:p w14:paraId="282C2C15" w14:textId="77777777" w:rsidR="00292FFE" w:rsidRPr="00292FFE" w:rsidRDefault="00292FFE" w:rsidP="00292FFE">
      <w:pPr>
        <w:spacing w:after="0" w:line="240" w:lineRule="auto"/>
        <w:ind w:left="567"/>
        <w:rPr>
          <w:rStyle w:val="Hyperlink"/>
          <w:color w:val="auto"/>
          <w:sz w:val="24"/>
          <w:szCs w:val="24"/>
          <w:u w:val="none"/>
        </w:rPr>
      </w:pPr>
      <w:r w:rsidRPr="00292FFE">
        <w:rPr>
          <w:rStyle w:val="Hyperlink"/>
          <w:color w:val="auto"/>
          <w:sz w:val="24"/>
          <w:szCs w:val="24"/>
          <w:u w:val="none"/>
        </w:rPr>
        <w:t>Your voucher will be emailed to you and can be presented in store on a screen (mobile</w:t>
      </w:r>
    </w:p>
    <w:p w14:paraId="554601FE" w14:textId="3A2C9FA7" w:rsidR="00292FFE" w:rsidRPr="00292FFE" w:rsidRDefault="00292FFE" w:rsidP="00B011A7">
      <w:pPr>
        <w:spacing w:after="0" w:line="240" w:lineRule="auto"/>
        <w:ind w:left="567"/>
        <w:rPr>
          <w:rStyle w:val="Hyperlink"/>
          <w:color w:val="auto"/>
          <w:sz w:val="24"/>
          <w:szCs w:val="24"/>
          <w:u w:val="none"/>
        </w:rPr>
      </w:pPr>
      <w:r w:rsidRPr="00292FFE">
        <w:rPr>
          <w:rStyle w:val="Hyperlink"/>
          <w:color w:val="auto"/>
          <w:sz w:val="24"/>
          <w:szCs w:val="24"/>
          <w:u w:val="none"/>
        </w:rPr>
        <w:t>phone/tablet) or printed off. It MUST be used within 6 weeks of receiving it, if it’s not used</w:t>
      </w:r>
      <w:r w:rsidR="00B011A7">
        <w:rPr>
          <w:rStyle w:val="Hyperlink"/>
          <w:color w:val="auto"/>
          <w:sz w:val="24"/>
          <w:szCs w:val="24"/>
          <w:u w:val="none"/>
        </w:rPr>
        <w:t xml:space="preserve"> </w:t>
      </w:r>
      <w:r w:rsidRPr="00292FFE">
        <w:rPr>
          <w:rStyle w:val="Hyperlink"/>
          <w:color w:val="auto"/>
          <w:sz w:val="24"/>
          <w:szCs w:val="24"/>
          <w:u w:val="none"/>
        </w:rPr>
        <w:t>within that period, you will be contacted and given a date when the voucher must be used by. If</w:t>
      </w:r>
      <w:r>
        <w:rPr>
          <w:rStyle w:val="Hyperlink"/>
          <w:color w:val="auto"/>
          <w:sz w:val="24"/>
          <w:szCs w:val="24"/>
          <w:u w:val="none"/>
        </w:rPr>
        <w:t xml:space="preserve"> </w:t>
      </w:r>
      <w:r w:rsidRPr="00292FFE">
        <w:rPr>
          <w:rStyle w:val="Hyperlink"/>
          <w:color w:val="auto"/>
          <w:sz w:val="24"/>
          <w:szCs w:val="24"/>
          <w:u w:val="none"/>
        </w:rPr>
        <w:t>it’s not used by that date, your voucher may be cancelled, and you'll need to re-request a</w:t>
      </w:r>
      <w:r>
        <w:rPr>
          <w:rStyle w:val="Hyperlink"/>
          <w:color w:val="auto"/>
          <w:sz w:val="24"/>
          <w:szCs w:val="24"/>
          <w:u w:val="none"/>
        </w:rPr>
        <w:t xml:space="preserve"> </w:t>
      </w:r>
      <w:r w:rsidRPr="00292FFE">
        <w:rPr>
          <w:rStyle w:val="Hyperlink"/>
          <w:color w:val="auto"/>
          <w:sz w:val="24"/>
          <w:szCs w:val="24"/>
          <w:u w:val="none"/>
        </w:rPr>
        <w:t>new</w:t>
      </w:r>
      <w:r>
        <w:rPr>
          <w:rStyle w:val="Hyperlink"/>
          <w:color w:val="auto"/>
          <w:sz w:val="24"/>
          <w:szCs w:val="24"/>
          <w:u w:val="none"/>
        </w:rPr>
        <w:t xml:space="preserve"> </w:t>
      </w:r>
      <w:r w:rsidRPr="00292FFE">
        <w:rPr>
          <w:rStyle w:val="Hyperlink"/>
          <w:color w:val="auto"/>
          <w:sz w:val="24"/>
          <w:szCs w:val="24"/>
          <w:u w:val="none"/>
        </w:rPr>
        <w:t>voucher.</w:t>
      </w:r>
    </w:p>
    <w:p w14:paraId="17DCB242" w14:textId="77777777" w:rsidR="00292FFE" w:rsidRDefault="00292FFE" w:rsidP="00292FFE">
      <w:pPr>
        <w:spacing w:after="0" w:line="240" w:lineRule="auto"/>
        <w:ind w:left="567"/>
        <w:rPr>
          <w:rStyle w:val="Hyperlink"/>
          <w:color w:val="auto"/>
          <w:sz w:val="24"/>
          <w:szCs w:val="24"/>
          <w:u w:val="none"/>
        </w:rPr>
      </w:pPr>
    </w:p>
    <w:p w14:paraId="6F7858C1" w14:textId="2F78B0A3" w:rsidR="00292FFE" w:rsidRPr="00292FFE" w:rsidRDefault="00292FFE" w:rsidP="00B011A7">
      <w:pPr>
        <w:spacing w:after="0" w:line="240" w:lineRule="auto"/>
        <w:ind w:left="567"/>
        <w:rPr>
          <w:rStyle w:val="Hyperlink"/>
          <w:color w:val="auto"/>
          <w:sz w:val="24"/>
          <w:szCs w:val="24"/>
          <w:u w:val="none"/>
        </w:rPr>
      </w:pPr>
      <w:r w:rsidRPr="00B011A7">
        <w:rPr>
          <w:rStyle w:val="Hyperlink"/>
          <w:b/>
          <w:bCs/>
          <w:color w:val="auto"/>
          <w:sz w:val="24"/>
          <w:szCs w:val="24"/>
          <w:u w:val="none"/>
        </w:rPr>
        <w:t>Please note</w:t>
      </w:r>
      <w:r w:rsidRPr="00292FFE">
        <w:rPr>
          <w:rStyle w:val="Hyperlink"/>
          <w:color w:val="auto"/>
          <w:sz w:val="24"/>
          <w:szCs w:val="24"/>
          <w:u w:val="none"/>
        </w:rPr>
        <w:t>: Some stores require a ‘printed’ version of the voucher, where this is the</w:t>
      </w:r>
      <w:r w:rsidR="00B011A7">
        <w:rPr>
          <w:rStyle w:val="Hyperlink"/>
          <w:color w:val="auto"/>
          <w:sz w:val="24"/>
          <w:szCs w:val="24"/>
          <w:u w:val="none"/>
        </w:rPr>
        <w:t xml:space="preserve"> </w:t>
      </w:r>
      <w:r w:rsidRPr="00292FFE">
        <w:rPr>
          <w:rStyle w:val="Hyperlink"/>
          <w:color w:val="auto"/>
          <w:sz w:val="24"/>
          <w:szCs w:val="24"/>
          <w:u w:val="none"/>
        </w:rPr>
        <w:t>case,</w:t>
      </w:r>
      <w:r w:rsidR="00B011A7">
        <w:rPr>
          <w:rStyle w:val="Hyperlink"/>
          <w:color w:val="auto"/>
          <w:sz w:val="24"/>
          <w:szCs w:val="24"/>
          <w:u w:val="none"/>
        </w:rPr>
        <w:t xml:space="preserve"> </w:t>
      </w:r>
      <w:r w:rsidRPr="00292FFE">
        <w:rPr>
          <w:rStyle w:val="Hyperlink"/>
          <w:color w:val="auto"/>
          <w:sz w:val="24"/>
          <w:szCs w:val="24"/>
          <w:u w:val="none"/>
        </w:rPr>
        <w:t>you can forward the email to the store email address for them to print off.</w:t>
      </w:r>
    </w:p>
    <w:p w14:paraId="45831B6B" w14:textId="77777777" w:rsidR="00292FFE" w:rsidRDefault="00292FFE" w:rsidP="00292FFE">
      <w:pPr>
        <w:spacing w:after="0" w:line="240" w:lineRule="auto"/>
        <w:ind w:left="567"/>
        <w:rPr>
          <w:rStyle w:val="Hyperlink"/>
          <w:color w:val="auto"/>
          <w:sz w:val="24"/>
          <w:szCs w:val="24"/>
          <w:u w:val="none"/>
        </w:rPr>
      </w:pPr>
    </w:p>
    <w:p w14:paraId="76F1CBBC" w14:textId="08AF3B50" w:rsidR="00292FFE" w:rsidRPr="00292FFE" w:rsidRDefault="00292FFE" w:rsidP="00292FFE">
      <w:pPr>
        <w:spacing w:after="0" w:line="240" w:lineRule="auto"/>
        <w:ind w:left="567"/>
        <w:rPr>
          <w:rStyle w:val="Hyperlink"/>
          <w:b/>
          <w:bCs/>
          <w:color w:val="auto"/>
          <w:sz w:val="24"/>
          <w:szCs w:val="24"/>
          <w:u w:val="none"/>
        </w:rPr>
      </w:pPr>
      <w:r w:rsidRPr="00292FFE">
        <w:rPr>
          <w:rStyle w:val="Hyperlink"/>
          <w:b/>
          <w:bCs/>
          <w:color w:val="auto"/>
          <w:sz w:val="24"/>
          <w:szCs w:val="24"/>
          <w:u w:val="none"/>
        </w:rPr>
        <w:t>Getting an eye test</w:t>
      </w:r>
    </w:p>
    <w:p w14:paraId="40E6723D" w14:textId="77777777" w:rsidR="00292FFE" w:rsidRDefault="00292FFE" w:rsidP="00292FFE">
      <w:pPr>
        <w:spacing w:after="0" w:line="240" w:lineRule="auto"/>
        <w:ind w:left="567"/>
        <w:rPr>
          <w:rStyle w:val="Hyperlink"/>
          <w:color w:val="auto"/>
          <w:sz w:val="24"/>
          <w:szCs w:val="24"/>
          <w:u w:val="none"/>
        </w:rPr>
      </w:pPr>
    </w:p>
    <w:p w14:paraId="2BFFCCE3" w14:textId="54FEC47F" w:rsidR="00292FFE" w:rsidRDefault="00292FFE" w:rsidP="00B011A7">
      <w:pPr>
        <w:spacing w:after="0" w:line="240" w:lineRule="auto"/>
        <w:ind w:left="567"/>
        <w:rPr>
          <w:rStyle w:val="Hyperlink"/>
          <w:color w:val="auto"/>
          <w:sz w:val="24"/>
          <w:szCs w:val="24"/>
          <w:u w:val="none"/>
        </w:rPr>
      </w:pPr>
      <w:r w:rsidRPr="00292FFE">
        <w:rPr>
          <w:rStyle w:val="Hyperlink"/>
          <w:color w:val="auto"/>
          <w:sz w:val="24"/>
          <w:szCs w:val="24"/>
          <w:u w:val="none"/>
        </w:rPr>
        <w:t>Specsavers have hundreds of stores nationwide and the voucher can be redeemed in any of</w:t>
      </w:r>
      <w:r w:rsidR="00B011A7">
        <w:rPr>
          <w:rStyle w:val="Hyperlink"/>
          <w:color w:val="auto"/>
          <w:sz w:val="24"/>
          <w:szCs w:val="24"/>
          <w:u w:val="none"/>
        </w:rPr>
        <w:t xml:space="preserve"> </w:t>
      </w:r>
      <w:r w:rsidRPr="00292FFE">
        <w:rPr>
          <w:rStyle w:val="Hyperlink"/>
          <w:color w:val="auto"/>
          <w:sz w:val="24"/>
          <w:szCs w:val="24"/>
          <w:u w:val="none"/>
        </w:rPr>
        <w:t xml:space="preserve">their stores. To see where your nearest store is, click </w:t>
      </w:r>
      <w:hyperlink r:id="rId22" w:history="1">
        <w:r w:rsidRPr="00C540C3">
          <w:rPr>
            <w:rStyle w:val="Hyperlink"/>
            <w:sz w:val="24"/>
            <w:szCs w:val="24"/>
          </w:rPr>
          <w:t>here</w:t>
        </w:r>
      </w:hyperlink>
      <w:r w:rsidRPr="00292FFE">
        <w:rPr>
          <w:rStyle w:val="Hyperlink"/>
          <w:color w:val="auto"/>
          <w:sz w:val="24"/>
          <w:szCs w:val="24"/>
          <w:u w:val="none"/>
        </w:rPr>
        <w:t xml:space="preserve"> to use the Store Locator Tool.</w:t>
      </w:r>
    </w:p>
    <w:p w14:paraId="38CE2C41" w14:textId="7FD0E131" w:rsidR="00292FFE" w:rsidRDefault="00292FFE" w:rsidP="00DA7778">
      <w:pPr>
        <w:spacing w:after="0" w:line="240" w:lineRule="auto"/>
        <w:rPr>
          <w:rStyle w:val="Hyperlink"/>
          <w:color w:val="auto"/>
          <w:sz w:val="24"/>
          <w:szCs w:val="24"/>
          <w:u w:val="none"/>
        </w:rPr>
      </w:pPr>
    </w:p>
    <w:p w14:paraId="34F9C5AF" w14:textId="77777777" w:rsidR="00AC4635" w:rsidRDefault="00AC4635" w:rsidP="00DA7778">
      <w:pPr>
        <w:spacing w:after="0" w:line="240" w:lineRule="auto"/>
        <w:rPr>
          <w:rStyle w:val="Hyperlink"/>
          <w:color w:val="auto"/>
          <w:sz w:val="24"/>
          <w:szCs w:val="24"/>
          <w:u w:val="none"/>
        </w:rPr>
      </w:pPr>
    </w:p>
    <w:p w14:paraId="3CE9FC7C" w14:textId="77777777" w:rsidR="00AC4635" w:rsidRDefault="00AC4635" w:rsidP="00DA7778">
      <w:pPr>
        <w:spacing w:after="0" w:line="240" w:lineRule="auto"/>
        <w:rPr>
          <w:rStyle w:val="Hyperlink"/>
          <w:color w:val="auto"/>
          <w:sz w:val="24"/>
          <w:szCs w:val="24"/>
          <w:u w:val="none"/>
        </w:rPr>
      </w:pPr>
    </w:p>
    <w:p w14:paraId="35DBF1B5" w14:textId="77777777" w:rsidR="00AC4635" w:rsidRDefault="00AC4635" w:rsidP="00DA7778">
      <w:pPr>
        <w:spacing w:after="0" w:line="240" w:lineRule="auto"/>
        <w:rPr>
          <w:rStyle w:val="Hyperlink"/>
          <w:color w:val="auto"/>
          <w:sz w:val="24"/>
          <w:szCs w:val="24"/>
          <w:u w:val="none"/>
        </w:rPr>
      </w:pPr>
    </w:p>
    <w:p w14:paraId="60E04B07" w14:textId="77777777" w:rsidR="00AC4635" w:rsidRDefault="00AC4635" w:rsidP="00DA7778">
      <w:pPr>
        <w:spacing w:after="0" w:line="240" w:lineRule="auto"/>
        <w:rPr>
          <w:rStyle w:val="Hyperlink"/>
          <w:color w:val="auto"/>
          <w:sz w:val="24"/>
          <w:szCs w:val="24"/>
          <w:u w:val="none"/>
        </w:rPr>
      </w:pPr>
    </w:p>
    <w:p w14:paraId="258501F9" w14:textId="77777777" w:rsidR="00C540C3" w:rsidRPr="00DA7778" w:rsidRDefault="00C540C3" w:rsidP="00DA7778">
      <w:pPr>
        <w:spacing w:after="0" w:line="240" w:lineRule="auto"/>
        <w:rPr>
          <w:rFonts w:eastAsia="Times New Roman" w:cstheme="minorHAnsi"/>
          <w:b/>
          <w:bCs/>
          <w:sz w:val="24"/>
          <w:szCs w:val="24"/>
        </w:rPr>
      </w:pPr>
    </w:p>
    <w:p w14:paraId="14F7E98A" w14:textId="1D582BAC" w:rsidR="001A2E31" w:rsidRPr="00764C2A" w:rsidRDefault="00BE37E3" w:rsidP="00A15E1E">
      <w:pPr>
        <w:pStyle w:val="ListParagraph"/>
        <w:numPr>
          <w:ilvl w:val="0"/>
          <w:numId w:val="27"/>
        </w:numPr>
        <w:spacing w:after="0" w:line="240" w:lineRule="auto"/>
        <w:ind w:left="737" w:hanging="737"/>
        <w:rPr>
          <w:rFonts w:eastAsia="Times New Roman" w:cstheme="minorHAnsi"/>
          <w:b/>
          <w:bCs/>
          <w:sz w:val="24"/>
          <w:szCs w:val="24"/>
        </w:rPr>
      </w:pPr>
      <w:bookmarkStart w:id="13" w:name="duty"/>
      <w:r w:rsidRPr="00764C2A">
        <w:rPr>
          <w:rFonts w:eastAsia="Times New Roman" w:cstheme="minorHAnsi"/>
          <w:b/>
          <w:bCs/>
          <w:sz w:val="24"/>
          <w:szCs w:val="24"/>
        </w:rPr>
        <w:lastRenderedPageBreak/>
        <w:t>DUTIES AND RE</w:t>
      </w:r>
      <w:r w:rsidR="000D0B7E" w:rsidRPr="00764C2A">
        <w:rPr>
          <w:rFonts w:eastAsia="Times New Roman" w:cstheme="minorHAnsi"/>
          <w:b/>
          <w:bCs/>
          <w:sz w:val="24"/>
          <w:szCs w:val="24"/>
        </w:rPr>
        <w:t xml:space="preserve">SPONSIBILITIES OF AN ELECTED MEMBER </w:t>
      </w:r>
    </w:p>
    <w:bookmarkEnd w:id="13"/>
    <w:p w14:paraId="05C6FFDE" w14:textId="77777777" w:rsidR="001A2E31" w:rsidRPr="00764C2A" w:rsidRDefault="001A2E31" w:rsidP="001A2E31">
      <w:pPr>
        <w:spacing w:after="0" w:line="240" w:lineRule="auto"/>
        <w:rPr>
          <w:rFonts w:cstheme="minorHAnsi"/>
          <w:color w:val="000000" w:themeColor="text1"/>
          <w:sz w:val="24"/>
          <w:szCs w:val="24"/>
          <w14:shadow w14:blurRad="63500" w14:dist="50800" w14:dir="13500000" w14:sx="0" w14:sy="0" w14:kx="0" w14:ky="0" w14:algn="none">
            <w14:srgbClr w14:val="000000">
              <w14:alpha w14:val="50000"/>
            </w14:srgbClr>
          </w14:shadow>
        </w:rPr>
      </w:pPr>
    </w:p>
    <w:p w14:paraId="3E52ABFC" w14:textId="77777777" w:rsidR="005A760A" w:rsidRPr="00764C2A" w:rsidRDefault="00B3330E" w:rsidP="00A15E1E">
      <w:pPr>
        <w:pStyle w:val="ListParagraph"/>
        <w:numPr>
          <w:ilvl w:val="1"/>
          <w:numId w:val="27"/>
        </w:numPr>
        <w:spacing w:after="0" w:line="240" w:lineRule="auto"/>
        <w:ind w:left="737" w:hanging="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cstheme="minorHAnsi"/>
          <w:b/>
          <w:color w:val="000000" w:themeColor="text1"/>
          <w:sz w:val="24"/>
          <w:szCs w:val="24"/>
          <w14:shadow w14:blurRad="63500" w14:dist="50800" w14:dir="13500000" w14:sx="0" w14:sy="0" w14:kx="0" w14:ky="0" w14:algn="none">
            <w14:srgbClr w14:val="000000">
              <w14:alpha w14:val="50000"/>
            </w14:srgbClr>
          </w14:shadow>
        </w:rPr>
        <w:t>What’s My Role?</w:t>
      </w:r>
      <w:r w:rsidRPr="00764C2A">
        <w:rPr>
          <w:rFonts w:cstheme="minorHAnsi"/>
          <w:noProof/>
          <w:color w:val="000000" w:themeColor="text1"/>
          <w:sz w:val="24"/>
          <w:szCs w:val="24"/>
          <w:lang w:eastAsia="en-GB"/>
        </w:rPr>
        <w:t xml:space="preserve"> </w:t>
      </w:r>
    </w:p>
    <w:p w14:paraId="049CAF34" w14:textId="77777777" w:rsidR="005A760A" w:rsidRPr="00764C2A" w:rsidRDefault="005A760A" w:rsidP="005A760A">
      <w:pPr>
        <w:pStyle w:val="ListParagraph"/>
        <w:spacing w:after="0" w:line="240" w:lineRule="auto"/>
        <w:ind w:left="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09FA0A67" w14:textId="413B9D22" w:rsidR="001A2E31" w:rsidRPr="00764C2A" w:rsidRDefault="00A62BEF" w:rsidP="00A64C90">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As an Elected M</w:t>
      </w:r>
      <w:r w:rsidR="00B3330E"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ember</w:t>
      </w:r>
      <w:r w:rsidR="00BE37E3"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r w:rsidR="00B3330E"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you have a resp</w:t>
      </w:r>
      <w:r w:rsidR="00BE37E3"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onsibility for ensuring Health &amp; S</w:t>
      </w:r>
      <w:r w:rsidR="00B3330E"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within the Authority. This </w:t>
      </w:r>
      <w:r w:rsidR="002013D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section</w:t>
      </w:r>
      <w:r w:rsidR="00B3330E"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provides some prompts to help you think through the issu</w:t>
      </w:r>
      <w:r w:rsidR="00BE37E3"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es you may need to consider on Health &amp; S</w:t>
      </w:r>
      <w:r w:rsidR="00B3330E"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w:t>
      </w:r>
    </w:p>
    <w:p w14:paraId="15775081" w14:textId="77777777" w:rsidR="00D72842" w:rsidRPr="00764C2A" w:rsidRDefault="00D72842" w:rsidP="00A64C90">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058C1DDA" w14:textId="0EFCDB57" w:rsidR="00FA17F5" w:rsidRPr="00764C2A" w:rsidRDefault="00FA17F5" w:rsidP="00A64C90">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The role of </w:t>
      </w:r>
      <w:r w:rsidR="00BE37E3"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Lincolnshire County Council in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is:</w:t>
      </w:r>
    </w:p>
    <w:p w14:paraId="6B61DF94" w14:textId="77777777" w:rsidR="00FA17F5" w:rsidRPr="00764C2A" w:rsidRDefault="00FA17F5" w:rsidP="00FA17F5">
      <w:pPr>
        <w:pStyle w:val="ListParagraph"/>
        <w:spacing w:after="0" w:line="240" w:lineRule="auto"/>
        <w:ind w:left="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24CB1120" w14:textId="3C12F61E" w:rsidR="00FA17F5" w:rsidRPr="00764C2A" w:rsidRDefault="00FA17F5" w:rsidP="00FA17F5">
      <w:pPr>
        <w:pStyle w:val="ListParagraph"/>
        <w:numPr>
          <w:ilvl w:val="0"/>
          <w:numId w:val="11"/>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As a major employer</w:t>
      </w:r>
      <w:r w:rsidR="00330EF6"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we have a </w:t>
      </w:r>
      <w:r w:rsidR="00800DE0"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responsibility </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that</w:t>
      </w:r>
      <w:r w:rsidR="00CA584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our</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senior managers are ensur</w:t>
      </w:r>
      <w:r w:rsidR="00CA584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ing</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the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of employees and those affected by the service</w:t>
      </w:r>
      <w:r w:rsidR="00CA584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we provide. </w:t>
      </w:r>
    </w:p>
    <w:p w14:paraId="1D5CC2E2" w14:textId="77777777" w:rsidR="00FA17F5" w:rsidRPr="00764C2A" w:rsidRDefault="00FA17F5" w:rsidP="00FA17F5">
      <w:pPr>
        <w:pStyle w:val="ListParagraph"/>
        <w:spacing w:after="0" w:line="240" w:lineRule="auto"/>
        <w:ind w:left="360"/>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0AAD0BCE" w14:textId="77777777" w:rsidR="00FA17F5" w:rsidRPr="00764C2A" w:rsidRDefault="00FA17F5" w:rsidP="00FA17F5">
      <w:pPr>
        <w:pStyle w:val="ListParagraph"/>
        <w:numPr>
          <w:ilvl w:val="0"/>
          <w:numId w:val="11"/>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We purchase many services from other organisations and ha</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ve an opportunity to influence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standards within these suppliers.  </w:t>
      </w:r>
    </w:p>
    <w:p w14:paraId="2BAA9E0D" w14:textId="77777777" w:rsidR="00FA17F5" w:rsidRPr="00764C2A" w:rsidRDefault="00FA17F5" w:rsidP="00FA17F5">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4B7E25C0" w14:textId="77777777" w:rsidR="00FA17F5" w:rsidRPr="00764C2A" w:rsidRDefault="00FA17F5" w:rsidP="00FA17F5">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As </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an Elected M</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ember you ar</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 NOT responsible for managing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on a day-to-day basis – this is the duty of officers in charge of services.  But it’s important you understand the strat</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egic way you can and do affect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via your action and decisions and your potential liabilities – both criminal and civil law. </w:t>
      </w:r>
    </w:p>
    <w:p w14:paraId="417B0619" w14:textId="77777777" w:rsidR="00FA17F5" w:rsidRPr="00764C2A" w:rsidRDefault="00FA17F5" w:rsidP="00FA17F5">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27A5D4A2" w14:textId="77777777" w:rsidR="00FA17F5" w:rsidRPr="00764C2A" w:rsidRDefault="00FA17F5" w:rsidP="00FA17F5">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Because of the influence you have on budgets and policy decision</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you can affect how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is managed. The Executive have both individual and collective governance responsibilities</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and if you have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as a specific part of your portfolio</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you’ll need to act as a ‘champion’ and lead in this area.  This means </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ensuring that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policies and objectives are implemented</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and </w:t>
      </w:r>
      <w:r w:rsidR="00A62BEF"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that the Council has access to competent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advice.  </w:t>
      </w:r>
    </w:p>
    <w:p w14:paraId="1FDB25BE" w14:textId="77777777" w:rsidR="00FA17F5" w:rsidRPr="00764C2A" w:rsidRDefault="00FA17F5" w:rsidP="00FA17F5">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7FE3D350" w14:textId="6B2295E8" w:rsidR="00FA17F5" w:rsidRDefault="00A62BEF" w:rsidP="00C33322">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Having a Health &amp; S</w:t>
      </w:r>
      <w:r w:rsidR="00FA17F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‘champion’ doesn’t diminish the responsibilities of others at this level – everyone has a duty under both common law and the Health &amp; Safety at Work Act.   You may be held personally liable if your failure or gross negligence means the Council commits an offence or causes death.</w:t>
      </w:r>
    </w:p>
    <w:p w14:paraId="28DDCC3C" w14:textId="5FF0E373" w:rsidR="002F389F" w:rsidRDefault="002F389F" w:rsidP="00C33322">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3752A1D2" w14:textId="77777777" w:rsidR="002F389F" w:rsidRPr="00764C2A" w:rsidRDefault="002F389F" w:rsidP="00C33322">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622E9DE5" w14:textId="77777777" w:rsidR="00A64C90" w:rsidRPr="00764C2A" w:rsidRDefault="00A64C90" w:rsidP="00C33322">
      <w:p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316C4185" w14:textId="77777777" w:rsidR="00FA17F5" w:rsidRPr="00764C2A" w:rsidRDefault="00FA17F5" w:rsidP="00A15E1E">
      <w:pPr>
        <w:pStyle w:val="ListParagraph"/>
        <w:numPr>
          <w:ilvl w:val="1"/>
          <w:numId w:val="27"/>
        </w:numPr>
        <w:spacing w:after="0" w:line="240" w:lineRule="auto"/>
        <w:ind w:left="737" w:hanging="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b/>
          <w:color w:val="000000" w:themeColor="text1"/>
          <w:sz w:val="24"/>
          <w:szCs w:val="24"/>
          <w14:shadow w14:blurRad="63500" w14:dist="50800" w14:dir="13500000" w14:sx="0" w14:sy="0" w14:kx="0" w14:ky="0" w14:algn="none">
            <w14:srgbClr w14:val="000000">
              <w14:alpha w14:val="50000"/>
            </w14:srgbClr>
          </w14:shadow>
        </w:rPr>
        <w:t>What do we do?</w:t>
      </w:r>
    </w:p>
    <w:p w14:paraId="211A514D" w14:textId="77777777" w:rsidR="00FA17F5" w:rsidRPr="00764C2A" w:rsidRDefault="00FA17F5" w:rsidP="00FA17F5">
      <w:pPr>
        <w:pStyle w:val="ListParagraph"/>
        <w:spacing w:after="0" w:line="240" w:lineRule="auto"/>
        <w:ind w:left="737"/>
        <w:rPr>
          <w:rFonts w:eastAsia="Times New Roman" w:cstheme="minorHAnsi"/>
          <w:b/>
          <w:color w:val="000000" w:themeColor="text1"/>
          <w:sz w:val="24"/>
          <w:szCs w:val="24"/>
          <w14:shadow w14:blurRad="63500" w14:dist="50800" w14:dir="13500000" w14:sx="0" w14:sy="0" w14:kx="0" w14:ky="0" w14:algn="none">
            <w14:srgbClr w14:val="000000">
              <w14:alpha w14:val="50000"/>
            </w14:srgbClr>
          </w14:shadow>
        </w:rPr>
      </w:pPr>
    </w:p>
    <w:p w14:paraId="09ADC37A" w14:textId="517FE9A2" w:rsidR="00FA17F5" w:rsidRPr="00764C2A" w:rsidRDefault="00FA17F5" w:rsidP="00FA17F5">
      <w:pPr>
        <w:pStyle w:val="ListParagraph"/>
        <w:numPr>
          <w:ilvl w:val="0"/>
          <w:numId w:val="12"/>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The Council has a </w:t>
      </w:r>
      <w:hyperlink r:id="rId23" w:history="1">
        <w:r w:rsidR="00A62BEF" w:rsidRPr="00B8667F">
          <w:rPr>
            <w:rStyle w:val="Hyperlink"/>
            <w:rFonts w:eastAsia="Times New Roman" w:cstheme="minorHAnsi"/>
            <w:sz w:val="24"/>
            <w:szCs w:val="24"/>
            <w14:shadow w14:blurRad="63500" w14:dist="50800" w14:dir="13500000" w14:sx="0" w14:sy="0" w14:kx="0" w14:ky="0" w14:algn="none">
              <w14:srgbClr w14:val="000000">
                <w14:alpha w14:val="50000"/>
              </w14:srgbClr>
            </w14:shadow>
          </w:rPr>
          <w:t>Health &amp; S</w:t>
        </w:r>
        <w:r w:rsidR="00AE7368" w:rsidRPr="00B8667F">
          <w:rPr>
            <w:rStyle w:val="Hyperlink"/>
            <w:rFonts w:eastAsia="Times New Roman" w:cstheme="minorHAnsi"/>
            <w:sz w:val="24"/>
            <w:szCs w:val="24"/>
            <w14:shadow w14:blurRad="63500" w14:dist="50800" w14:dir="13500000" w14:sx="0" w14:sy="0" w14:kx="0" w14:ky="0" w14:algn="none">
              <w14:srgbClr w14:val="000000">
                <w14:alpha w14:val="50000"/>
              </w14:srgbClr>
            </w14:shadow>
          </w:rPr>
          <w:t xml:space="preserve">afety </w:t>
        </w:r>
        <w:r w:rsidR="00E234ED" w:rsidRPr="00B8667F">
          <w:rPr>
            <w:rStyle w:val="Hyperlink"/>
            <w:rFonts w:eastAsia="Times New Roman" w:cstheme="minorHAnsi"/>
            <w:sz w:val="24"/>
            <w:szCs w:val="24"/>
            <w14:shadow w14:blurRad="63500" w14:dist="50800" w14:dir="13500000" w14:sx="0" w14:sy="0" w14:kx="0" w14:ky="0" w14:algn="none">
              <w14:srgbClr w14:val="000000">
                <w14:alpha w14:val="50000"/>
              </w14:srgbClr>
            </w14:shadow>
          </w:rPr>
          <w:t>Policy Statement</w:t>
        </w:r>
      </w:hyperlink>
      <w:r w:rsidR="00E234ED">
        <w:rPr>
          <w:rFonts w:eastAsia="Times New Roman" w:cstheme="minorHAnsi"/>
          <w:sz w:val="24"/>
          <w:szCs w:val="24"/>
          <w14:shadow w14:blurRad="63500" w14:dist="50800" w14:dir="13500000" w14:sx="0" w14:sy="0" w14:kx="0" w14:ky="0" w14:algn="none">
            <w14:srgbClr w14:val="000000">
              <w14:alpha w14:val="50000"/>
            </w14:srgbClr>
          </w14:shadow>
        </w:rPr>
        <w:t xml:space="preserve"> </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which </w:t>
      </w:r>
      <w:r w:rsidR="00E234ED">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outlines </w:t>
      </w:r>
      <w:r w:rsidR="000A3A14">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the commitment to health &amp; safety, along with a </w:t>
      </w:r>
      <w:hyperlink r:id="rId24" w:history="1">
        <w:r w:rsidR="00C540C3">
          <w:rPr>
            <w:rStyle w:val="Hyperlink"/>
            <w:rFonts w:eastAsia="Times New Roman" w:cstheme="minorHAnsi"/>
            <w:sz w:val="24"/>
            <w:szCs w:val="24"/>
            <w14:shadow w14:blurRad="63500" w14:dist="50800" w14:dir="13500000" w14:sx="0" w14:sy="0" w14:kx="0" w14:ky="0" w14:algn="none">
              <w14:srgbClr w14:val="000000">
                <w14:alpha w14:val="50000"/>
              </w14:srgbClr>
            </w14:shadow>
          </w:rPr>
          <w:t>H</w:t>
        </w:r>
        <w:r w:rsidR="000A3A14" w:rsidRPr="00B04E80">
          <w:rPr>
            <w:rStyle w:val="Hyperlink"/>
            <w:rFonts w:eastAsia="Times New Roman" w:cstheme="minorHAnsi"/>
            <w:sz w:val="24"/>
            <w:szCs w:val="24"/>
            <w14:shadow w14:blurRad="63500" w14:dist="50800" w14:dir="13500000" w14:sx="0" w14:sy="0" w14:kx="0" w14:ky="0" w14:algn="none">
              <w14:srgbClr w14:val="000000">
                <w14:alpha w14:val="50000"/>
              </w14:srgbClr>
            </w14:shadow>
          </w:rPr>
          <w:t xml:space="preserve">ealth &amp; </w:t>
        </w:r>
        <w:r w:rsidR="00C540C3">
          <w:rPr>
            <w:rStyle w:val="Hyperlink"/>
            <w:rFonts w:eastAsia="Times New Roman" w:cstheme="minorHAnsi"/>
            <w:sz w:val="24"/>
            <w:szCs w:val="24"/>
            <w14:shadow w14:blurRad="63500" w14:dist="50800" w14:dir="13500000" w14:sx="0" w14:sy="0" w14:kx="0" w14:ky="0" w14:algn="none">
              <w14:srgbClr w14:val="000000">
                <w14:alpha w14:val="50000"/>
              </w14:srgbClr>
            </w14:shadow>
          </w:rPr>
          <w:t>S</w:t>
        </w:r>
        <w:r w:rsidR="000A3A14" w:rsidRPr="00B04E80">
          <w:rPr>
            <w:rStyle w:val="Hyperlink"/>
            <w:rFonts w:eastAsia="Times New Roman" w:cstheme="minorHAnsi"/>
            <w:sz w:val="24"/>
            <w:szCs w:val="24"/>
            <w14:shadow w14:blurRad="63500" w14:dist="50800" w14:dir="13500000" w14:sx="0" w14:sy="0" w14:kx="0" w14:ky="0" w14:algn="none">
              <w14:srgbClr w14:val="000000">
                <w14:alpha w14:val="50000"/>
              </w14:srgbClr>
            </w14:shadow>
          </w:rPr>
          <w:t>afety HUB</w:t>
        </w:r>
      </w:hyperlink>
      <w:r w:rsidR="000A3A14">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which </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contains detailed policies, procedures and guidance for all levels of staff. </w:t>
      </w:r>
    </w:p>
    <w:p w14:paraId="6A30E441" w14:textId="77777777" w:rsidR="00FA17F5" w:rsidRPr="00764C2A" w:rsidRDefault="00FA17F5" w:rsidP="00FA17F5">
      <w:pPr>
        <w:pStyle w:val="ListParagraph"/>
        <w:numPr>
          <w:ilvl w:val="0"/>
          <w:numId w:val="12"/>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We have a Corporate Risk</w:t>
      </w:r>
      <w:r w:rsidR="00BC46DB"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&amp; Safety Steering Group where Senior Managers and Directorate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afety leads meet to discuss strategy and key objectives.</w:t>
      </w:r>
    </w:p>
    <w:p w14:paraId="70B16FA5" w14:textId="77777777" w:rsidR="007627A1" w:rsidRPr="00764C2A" w:rsidRDefault="00FA17F5" w:rsidP="007627A1">
      <w:pPr>
        <w:pStyle w:val="ListParagraph"/>
        <w:numPr>
          <w:ilvl w:val="0"/>
          <w:numId w:val="12"/>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An</w:t>
      </w:r>
      <w:r w:rsidRPr="00764C2A">
        <w:rPr>
          <w:rFonts w:eastAsia="Times New Roman" w:cstheme="minorHAnsi"/>
          <w:color w:val="4A442A" w:themeColor="background2" w:themeShade="40"/>
          <w:sz w:val="24"/>
          <w:szCs w:val="24"/>
          <w14:shadow w14:blurRad="63500" w14:dist="50800" w14:dir="13500000" w14:sx="0" w14:sy="0" w14:kx="0" w14:ky="0" w14:algn="none">
            <w14:srgbClr w14:val="000000">
              <w14:alpha w14:val="50000"/>
            </w14:srgbClr>
          </w14:shadow>
        </w:rPr>
        <w:t xml:space="preserve"> </w:t>
      </w:r>
      <w:hyperlink r:id="rId25" w:history="1">
        <w:r w:rsidR="00BC46DB" w:rsidRPr="00764C2A">
          <w:rPr>
            <w:rStyle w:val="Hyperlink"/>
            <w:rFonts w:eastAsia="Times New Roman" w:cstheme="minorHAnsi"/>
            <w:sz w:val="24"/>
            <w:szCs w:val="24"/>
            <w14:shadow w14:blurRad="63500" w14:dist="50800" w14:dir="13500000" w14:sx="0" w14:sy="0" w14:kx="0" w14:ky="0" w14:algn="none">
              <w14:srgbClr w14:val="000000">
                <w14:alpha w14:val="50000"/>
              </w14:srgbClr>
            </w14:shadow>
          </w:rPr>
          <w:t>Annual Health &amp; Safety R</w:t>
        </w:r>
        <w:r w:rsidRPr="00764C2A">
          <w:rPr>
            <w:rStyle w:val="Hyperlink"/>
            <w:rFonts w:eastAsia="Times New Roman" w:cstheme="minorHAnsi"/>
            <w:sz w:val="24"/>
            <w:szCs w:val="24"/>
            <w14:shadow w14:blurRad="63500" w14:dist="50800" w14:dir="13500000" w14:sx="0" w14:sy="0" w14:kx="0" w14:ky="0" w14:algn="none">
              <w14:srgbClr w14:val="000000">
                <w14:alpha w14:val="50000"/>
              </w14:srgbClr>
            </w14:shadow>
          </w:rPr>
          <w:t>eport</w:t>
        </w:r>
      </w:hyperlink>
      <w:r w:rsidRPr="00764C2A">
        <w:rPr>
          <w:rFonts w:eastAsia="Times New Roman" w:cstheme="minorHAnsi"/>
          <w:color w:val="4A442A" w:themeColor="background2" w:themeShade="40"/>
          <w:sz w:val="24"/>
          <w:szCs w:val="24"/>
          <w14:shadow w14:blurRad="63500" w14:dist="50800" w14:dir="13500000" w14:sx="0" w14:sy="0" w14:kx="0" w14:ky="0" w14:algn="none">
            <w14:srgbClr w14:val="000000">
              <w14:alpha w14:val="50000"/>
            </w14:srgbClr>
          </w14:shadow>
        </w:rPr>
        <w:t xml:space="preserve"> </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is produced</w:t>
      </w:r>
      <w:r w:rsidR="00BC46DB"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highlighting key objectives, performance and accident statistics. </w:t>
      </w:r>
    </w:p>
    <w:p w14:paraId="62150B92" w14:textId="77777777" w:rsidR="00FA17F5" w:rsidRPr="00764C2A" w:rsidRDefault="00B92E78" w:rsidP="007627A1">
      <w:pPr>
        <w:pStyle w:val="ListParagraph"/>
        <w:numPr>
          <w:ilvl w:val="0"/>
          <w:numId w:val="12"/>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We have an internal Corporate Health &amp; Safety Team that provides competent advice.</w:t>
      </w:r>
    </w:p>
    <w:p w14:paraId="5C69B8FA" w14:textId="77777777" w:rsidR="00FA17F5" w:rsidRPr="00764C2A" w:rsidRDefault="00FA17F5" w:rsidP="00FA17F5">
      <w:pPr>
        <w:pStyle w:val="ListParagraph"/>
        <w:spacing w:after="0" w:line="240" w:lineRule="auto"/>
        <w:ind w:left="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5EEA3FF6" w14:textId="77777777" w:rsidR="00FA17F5" w:rsidRPr="00764C2A" w:rsidRDefault="00FA17F5" w:rsidP="00A15E1E">
      <w:pPr>
        <w:pStyle w:val="ListParagraph"/>
        <w:numPr>
          <w:ilvl w:val="1"/>
          <w:numId w:val="27"/>
        </w:numPr>
        <w:spacing w:after="0" w:line="240" w:lineRule="auto"/>
        <w:ind w:left="737" w:hanging="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b/>
          <w:color w:val="000000" w:themeColor="text1"/>
          <w:sz w:val="24"/>
          <w:szCs w:val="24"/>
          <w14:shadow w14:blurRad="63500" w14:dist="50800" w14:dir="13500000" w14:sx="0" w14:sy="0" w14:kx="0" w14:ky="0" w14:algn="none">
            <w14:srgbClr w14:val="000000">
              <w14:alpha w14:val="50000"/>
            </w14:srgbClr>
          </w14:shadow>
        </w:rPr>
        <w:lastRenderedPageBreak/>
        <w:t>What do you need to do?</w:t>
      </w:r>
    </w:p>
    <w:p w14:paraId="5BA4A4D8" w14:textId="77777777" w:rsidR="001A2E31" w:rsidRPr="00764C2A" w:rsidRDefault="001A2E31" w:rsidP="001A2E31">
      <w:pPr>
        <w:pStyle w:val="ListParagraph"/>
        <w:spacing w:after="0" w:line="240" w:lineRule="auto"/>
        <w:ind w:left="73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p>
    <w:p w14:paraId="5654E28F" w14:textId="77777777" w:rsidR="005A760A" w:rsidRPr="00764C2A" w:rsidRDefault="005A760A" w:rsidP="005A760A">
      <w:pPr>
        <w:pStyle w:val="ListParagraph"/>
        <w:numPr>
          <w:ilvl w:val="0"/>
          <w:numId w:val="13"/>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Ensure an elected memb</w:t>
      </w:r>
      <w:r w:rsidR="007627A1"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er is given responsibility for Health &amp; S</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afety. </w:t>
      </w:r>
    </w:p>
    <w:p w14:paraId="11847DF7" w14:textId="77777777" w:rsidR="005A760A" w:rsidRPr="00764C2A" w:rsidRDefault="00095215" w:rsidP="005A760A">
      <w:pPr>
        <w:pStyle w:val="ListParagraph"/>
        <w:numPr>
          <w:ilvl w:val="0"/>
          <w:numId w:val="13"/>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P</w:t>
      </w:r>
      <w:r w:rsidR="005A760A"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rovi</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de</w:t>
      </w:r>
      <w:r w:rsidR="007627A1"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 scrutiny of the Council’s Health &amp; Safety performance by:</w:t>
      </w:r>
    </w:p>
    <w:p w14:paraId="22E1236E" w14:textId="77777777" w:rsidR="005A760A" w:rsidRPr="00764C2A" w:rsidRDefault="005A760A" w:rsidP="005A760A">
      <w:pPr>
        <w:pStyle w:val="ListParagraph"/>
        <w:numPr>
          <w:ilvl w:val="0"/>
          <w:numId w:val="14"/>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Ov</w:t>
      </w:r>
      <w:r w:rsidR="0009521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ersight of strategy and budgets.</w:t>
      </w:r>
    </w:p>
    <w:p w14:paraId="3218FD5E" w14:textId="77777777" w:rsidR="005A760A" w:rsidRPr="00764C2A" w:rsidRDefault="005A760A" w:rsidP="005A760A">
      <w:pPr>
        <w:pStyle w:val="ListParagraph"/>
        <w:numPr>
          <w:ilvl w:val="0"/>
          <w:numId w:val="14"/>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Looking for trends and patterns that require action</w:t>
      </w:r>
      <w:r w:rsidR="00095215"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w:t>
      </w:r>
    </w:p>
    <w:p w14:paraId="03BCC0CA" w14:textId="77777777" w:rsidR="005A760A" w:rsidRPr="00764C2A" w:rsidRDefault="005A760A" w:rsidP="005A760A">
      <w:pPr>
        <w:pStyle w:val="ListParagraph"/>
        <w:numPr>
          <w:ilvl w:val="0"/>
          <w:numId w:val="14"/>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Evaluating the effects of key decisions.</w:t>
      </w:r>
    </w:p>
    <w:p w14:paraId="7B3CBD5A" w14:textId="77777777" w:rsidR="005A760A" w:rsidRPr="00764C2A" w:rsidRDefault="005A760A" w:rsidP="001A2E31">
      <w:pPr>
        <w:pStyle w:val="ListParagraph"/>
        <w:numPr>
          <w:ilvl w:val="0"/>
          <w:numId w:val="13"/>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Attend relevant training, read relevant guidance and ensure you understand and comply with it. </w:t>
      </w:r>
    </w:p>
    <w:p w14:paraId="643919D5" w14:textId="439D59B4" w:rsidR="00B3330E" w:rsidRPr="00764C2A" w:rsidRDefault="005A760A" w:rsidP="001A2E31">
      <w:pPr>
        <w:pStyle w:val="ListParagraph"/>
        <w:numPr>
          <w:ilvl w:val="0"/>
          <w:numId w:val="13"/>
        </w:numPr>
        <w:spacing w:after="0" w:line="240" w:lineRule="auto"/>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pP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 xml:space="preserve">Don’t put </w:t>
      </w:r>
      <w:r w:rsidR="00D17747">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y</w:t>
      </w:r>
      <w:r w:rsidRPr="00764C2A">
        <w:rPr>
          <w:rFonts w:eastAsia="Times New Roman" w:cstheme="minorHAnsi"/>
          <w:color w:val="000000" w:themeColor="text1"/>
          <w:sz w:val="24"/>
          <w:szCs w:val="24"/>
          <w14:shadow w14:blurRad="63500" w14:dist="50800" w14:dir="13500000" w14:sx="0" w14:sy="0" w14:kx="0" w14:ky="0" w14:algn="none">
            <w14:srgbClr w14:val="000000">
              <w14:alpha w14:val="50000"/>
            </w14:srgbClr>
          </w14:shadow>
        </w:rPr>
        <w:t>our own health, safety and welfare at risk</w:t>
      </w:r>
    </w:p>
    <w:p w14:paraId="7DA0EF32" w14:textId="77777777" w:rsidR="00B3330E" w:rsidRPr="00764C2A" w:rsidRDefault="00E02715" w:rsidP="005A760A">
      <w:pPr>
        <w:spacing w:after="0" w:line="240" w:lineRule="auto"/>
        <w:rPr>
          <w:rFonts w:eastAsia="Times New Roman" w:cstheme="minorHAnsi"/>
          <w:color w:val="4A442A" w:themeColor="background2" w:themeShade="40"/>
          <w:sz w:val="24"/>
          <w:szCs w:val="24"/>
          <w14:shadow w14:blurRad="63500" w14:dist="50800" w14:dir="13500000" w14:sx="0" w14:sy="0" w14:kx="0" w14:ky="0" w14:algn="none">
            <w14:srgbClr w14:val="000000">
              <w14:alpha w14:val="50000"/>
            </w14:srgbClr>
          </w14:shadow>
        </w:rPr>
      </w:pPr>
      <w:r w:rsidRPr="00764C2A">
        <w:rPr>
          <w:rFonts w:eastAsia="Times New Roman" w:cstheme="minorHAnsi"/>
          <w:i/>
          <w:noProof/>
          <w:color w:val="EEECE1" w:themeColor="background2"/>
          <w:sz w:val="24"/>
          <w:szCs w:val="24"/>
          <w:lang w:eastAsia="en-GB"/>
        </w:rPr>
        <mc:AlternateContent>
          <mc:Choice Requires="wps">
            <w:drawing>
              <wp:anchor distT="0" distB="0" distL="114300" distR="114300" simplePos="0" relativeHeight="251713536" behindDoc="0" locked="0" layoutInCell="1" allowOverlap="1" wp14:anchorId="4FB14092" wp14:editId="5E07055E">
                <wp:simplePos x="0" y="0"/>
                <wp:positionH relativeFrom="column">
                  <wp:posOffset>-85090</wp:posOffset>
                </wp:positionH>
                <wp:positionV relativeFrom="paragraph">
                  <wp:posOffset>138430</wp:posOffset>
                </wp:positionV>
                <wp:extent cx="2997835" cy="25463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997835" cy="254635"/>
                        </a:xfrm>
                        <a:prstGeom prst="rect">
                          <a:avLst/>
                        </a:prstGeom>
                        <a:solidFill>
                          <a:sysClr val="window" lastClr="FFFFFF"/>
                        </a:solidFill>
                        <a:ln w="6350">
                          <a:noFill/>
                        </a:ln>
                        <a:effectLst/>
                      </wps:spPr>
                      <wps:txbx>
                        <w:txbxContent>
                          <w:p w14:paraId="4D7AB294" w14:textId="77777777" w:rsidR="00B3330E" w:rsidRPr="006947F7" w:rsidRDefault="00B3330E" w:rsidP="00B3330E">
                            <w:pPr>
                              <w:spacing w:after="0" w:line="240" w:lineRule="auto"/>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pPr>
                            <w:r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So</w:t>
                            </w:r>
                            <w:r w:rsidR="00EF2018"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 xml:space="preserve">urce: IOSH: </w:t>
                            </w:r>
                            <w:r w:rsidR="00EF2018" w:rsidRPr="006947F7">
                              <w:rPr>
                                <w:rFonts w:ascii="Arial" w:eastAsia="Times New Roman" w:hAnsi="Arial" w:cs="Arial"/>
                                <w:i/>
                                <w:color w:val="000000" w:themeColor="text1"/>
                                <w:sz w:val="16"/>
                                <w:szCs w:val="24"/>
                                <w14:shadow w14:blurRad="63500" w14:dist="50800" w14:dir="13500000" w14:sx="0" w14:sy="0" w14:kx="0" w14:ky="0" w14:algn="none">
                                  <w14:srgbClr w14:val="000000">
                                    <w14:alpha w14:val="50000"/>
                                  </w14:srgbClr>
                                </w14:shadow>
                              </w:rPr>
                              <w:t>Think About Safety</w:t>
                            </w:r>
                            <w:r w:rsidR="00EF2018"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 xml:space="preserve"> l</w:t>
                            </w:r>
                            <w:r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eaflet.</w:t>
                            </w:r>
                          </w:p>
                          <w:p w14:paraId="7721C5FB" w14:textId="77777777" w:rsidR="00B3330E" w:rsidRDefault="00B3330E" w:rsidP="00B333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B14092" id="Text Box 26" o:spid="_x0000_s1028" type="#_x0000_t202" style="position:absolute;margin-left:-6.7pt;margin-top:10.9pt;width:236.05pt;height:20.0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" fillcolor="window" stroked="f" strokeweight=".5pt">
                <v:textbox>
                  <w:txbxContent>
                    <w:p w14:paraId="4D7AB294" w14:textId="77777777" w:rsidR="00B3330E" w:rsidRPr="006947F7" w:rsidRDefault="00B3330E" w:rsidP="00B3330E">
                      <w:pPr>
                        <w:spacing w:after="0" w:line="240" w:lineRule="auto"/>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pPr>
                      <w:r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So</w:t>
                      </w:r>
                      <w:r w:rsidR="00EF2018"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 xml:space="preserve">urce: IOSH: </w:t>
                      </w:r>
                      <w:r w:rsidR="00EF2018" w:rsidRPr="006947F7">
                        <w:rPr>
                          <w:rFonts w:ascii="Arial" w:eastAsia="Times New Roman" w:hAnsi="Arial" w:cs="Arial"/>
                          <w:i/>
                          <w:color w:val="000000" w:themeColor="text1"/>
                          <w:sz w:val="16"/>
                          <w:szCs w:val="24"/>
                          <w14:shadow w14:blurRad="63500" w14:dist="50800" w14:dir="13500000" w14:sx="0" w14:sy="0" w14:kx="0" w14:ky="0" w14:algn="none">
                            <w14:srgbClr w14:val="000000">
                              <w14:alpha w14:val="50000"/>
                            </w14:srgbClr>
                          </w14:shadow>
                        </w:rPr>
                        <w:t>Think About Safety</w:t>
                      </w:r>
                      <w:r w:rsidR="00EF2018"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 xml:space="preserve"> l</w:t>
                      </w:r>
                      <w:r w:rsidRPr="006947F7">
                        <w:rPr>
                          <w:rFonts w:ascii="Arial" w:eastAsia="Times New Roman" w:hAnsi="Arial" w:cs="Arial"/>
                          <w:color w:val="000000" w:themeColor="text1"/>
                          <w:sz w:val="16"/>
                          <w:szCs w:val="24"/>
                          <w14:shadow w14:blurRad="63500" w14:dist="50800" w14:dir="13500000" w14:sx="0" w14:sy="0" w14:kx="0" w14:ky="0" w14:algn="none">
                            <w14:srgbClr w14:val="000000">
                              <w14:alpha w14:val="50000"/>
                            </w14:srgbClr>
                          </w14:shadow>
                        </w:rPr>
                        <w:t>eaflet.</w:t>
                      </w:r>
                    </w:p>
                    <w:p w14:paraId="7721C5FB" w14:textId="77777777" w:rsidR="00B3330E" w:rsidRDefault="00B3330E" w:rsidP="00B3330E"/>
                  </w:txbxContent>
                </v:textbox>
              </v:shape>
            </w:pict>
          </mc:Fallback>
        </mc:AlternateContent>
      </w:r>
    </w:p>
    <w:p w14:paraId="692956F4" w14:textId="0B5F0D87" w:rsidR="002D26E6" w:rsidRPr="00764C2A" w:rsidRDefault="002D26E6" w:rsidP="00D72842">
      <w:pPr>
        <w:spacing w:after="0" w:line="240" w:lineRule="auto"/>
        <w:rPr>
          <w:rFonts w:eastAsia="Times New Roman" w:cstheme="minorHAnsi"/>
          <w:bCs/>
          <w:sz w:val="24"/>
          <w:szCs w:val="24"/>
        </w:rPr>
      </w:pPr>
      <w:bookmarkStart w:id="14" w:name="ref"/>
    </w:p>
    <w:p w14:paraId="51361EA4" w14:textId="77777777" w:rsidR="002D26E6" w:rsidRPr="00764C2A" w:rsidRDefault="002D26E6" w:rsidP="001A2E31">
      <w:pPr>
        <w:spacing w:after="0" w:line="240" w:lineRule="auto"/>
        <w:rPr>
          <w:rFonts w:eastAsia="Times New Roman" w:cstheme="minorHAnsi"/>
          <w:bCs/>
          <w:color w:val="000000"/>
          <w:sz w:val="24"/>
          <w:szCs w:val="24"/>
        </w:rPr>
      </w:pPr>
    </w:p>
    <w:p w14:paraId="5B840F70" w14:textId="77777777" w:rsidR="00BC7135" w:rsidRPr="00764C2A" w:rsidRDefault="00BC7135" w:rsidP="001A2E31">
      <w:pPr>
        <w:spacing w:after="0" w:line="240" w:lineRule="auto"/>
        <w:rPr>
          <w:rFonts w:eastAsia="Times New Roman" w:cstheme="minorHAnsi"/>
          <w:b/>
          <w:color w:val="000000"/>
          <w:sz w:val="24"/>
          <w:szCs w:val="24"/>
        </w:rPr>
      </w:pPr>
    </w:p>
    <w:p w14:paraId="0C72B737" w14:textId="7BC54F67" w:rsidR="003729A6" w:rsidRPr="00764C2A" w:rsidRDefault="00127FC2" w:rsidP="001A2E31">
      <w:pPr>
        <w:spacing w:after="0" w:line="240" w:lineRule="auto"/>
        <w:rPr>
          <w:rFonts w:eastAsia="Times New Roman" w:cstheme="minorHAnsi"/>
          <w:b/>
          <w:color w:val="000000"/>
          <w:sz w:val="24"/>
          <w:szCs w:val="24"/>
        </w:rPr>
      </w:pPr>
      <w:proofErr w:type="gramStart"/>
      <w:r w:rsidRPr="00764C2A">
        <w:rPr>
          <w:rFonts w:eastAsia="Times New Roman" w:cstheme="minorHAnsi"/>
          <w:b/>
          <w:color w:val="000000"/>
          <w:sz w:val="24"/>
          <w:szCs w:val="24"/>
        </w:rPr>
        <w:t>1</w:t>
      </w:r>
      <w:r w:rsidR="00BC7135" w:rsidRPr="00764C2A">
        <w:rPr>
          <w:rFonts w:eastAsia="Times New Roman" w:cstheme="minorHAnsi"/>
          <w:b/>
          <w:color w:val="000000"/>
          <w:sz w:val="24"/>
          <w:szCs w:val="24"/>
        </w:rPr>
        <w:t>4</w:t>
      </w:r>
      <w:r w:rsidR="00627704" w:rsidRPr="00764C2A">
        <w:rPr>
          <w:rFonts w:eastAsia="Times New Roman" w:cstheme="minorHAnsi"/>
          <w:b/>
          <w:color w:val="000000"/>
          <w:sz w:val="24"/>
          <w:szCs w:val="24"/>
        </w:rPr>
        <w:t xml:space="preserve">.0  </w:t>
      </w:r>
      <w:r w:rsidR="003729A6" w:rsidRPr="00764C2A">
        <w:rPr>
          <w:rFonts w:eastAsia="Times New Roman" w:cstheme="minorHAnsi"/>
          <w:b/>
          <w:color w:val="000000"/>
          <w:sz w:val="24"/>
          <w:szCs w:val="24"/>
        </w:rPr>
        <w:t>REFERENCES</w:t>
      </w:r>
      <w:proofErr w:type="gramEnd"/>
      <w:r w:rsidR="003729A6" w:rsidRPr="00764C2A">
        <w:rPr>
          <w:rFonts w:eastAsia="Times New Roman" w:cstheme="minorHAnsi"/>
          <w:b/>
          <w:color w:val="000000"/>
          <w:sz w:val="24"/>
          <w:szCs w:val="24"/>
        </w:rPr>
        <w:t xml:space="preserve"> &amp; FURTHER INFORMATION </w:t>
      </w:r>
    </w:p>
    <w:bookmarkEnd w:id="14"/>
    <w:p w14:paraId="27EB6185" w14:textId="77777777" w:rsidR="003729A6" w:rsidRPr="00764C2A" w:rsidRDefault="003729A6" w:rsidP="001A2E31">
      <w:pPr>
        <w:spacing w:after="0" w:line="240" w:lineRule="auto"/>
        <w:rPr>
          <w:rFonts w:eastAsia="Times New Roman" w:cstheme="minorHAnsi"/>
          <w:b/>
          <w:color w:val="000000"/>
          <w:sz w:val="24"/>
          <w:szCs w:val="24"/>
        </w:rPr>
      </w:pPr>
    </w:p>
    <w:p w14:paraId="0C08E910" w14:textId="77777777" w:rsidR="003729A6" w:rsidRPr="00764C2A" w:rsidRDefault="003729A6" w:rsidP="001A2E31">
      <w:pPr>
        <w:spacing w:after="0" w:line="240" w:lineRule="auto"/>
        <w:rPr>
          <w:rFonts w:eastAsia="Times New Roman" w:cstheme="minorHAnsi"/>
          <w:color w:val="000000"/>
          <w:sz w:val="24"/>
          <w:szCs w:val="24"/>
        </w:rPr>
      </w:pPr>
      <w:r w:rsidRPr="00764C2A">
        <w:rPr>
          <w:rFonts w:eastAsia="Times New Roman" w:cstheme="minorHAnsi"/>
          <w:color w:val="000000"/>
          <w:sz w:val="24"/>
          <w:szCs w:val="24"/>
        </w:rPr>
        <w:t>In compiling this Guidance Note, the following documents have been referred to:</w:t>
      </w:r>
    </w:p>
    <w:p w14:paraId="4CE1B1B3" w14:textId="77777777" w:rsidR="003729A6" w:rsidRPr="00764C2A" w:rsidRDefault="003729A6" w:rsidP="001A2E31">
      <w:pPr>
        <w:spacing w:after="0" w:line="240" w:lineRule="auto"/>
        <w:ind w:left="720"/>
        <w:rPr>
          <w:rFonts w:eastAsia="Times New Roman" w:cstheme="minorHAnsi"/>
          <w:color w:val="000000"/>
          <w:sz w:val="24"/>
          <w:szCs w:val="24"/>
        </w:rPr>
      </w:pPr>
    </w:p>
    <w:p w14:paraId="096B0449" w14:textId="5F21D3A3" w:rsidR="00E02715" w:rsidRPr="00764C2A" w:rsidRDefault="003729A6" w:rsidP="001A2E31">
      <w:pPr>
        <w:tabs>
          <w:tab w:val="left" w:pos="-720"/>
        </w:tabs>
        <w:suppressAutoHyphens/>
        <w:spacing w:after="0" w:line="240" w:lineRule="auto"/>
        <w:rPr>
          <w:rFonts w:eastAsia="Times New Roman" w:cstheme="minorHAnsi"/>
          <w:snapToGrid w:val="0"/>
          <w:spacing w:val="-3"/>
          <w:sz w:val="24"/>
          <w:szCs w:val="24"/>
          <w:lang w:val="en-US"/>
        </w:rPr>
      </w:pPr>
      <w:hyperlink r:id="rId26" w:history="1">
        <w:r w:rsidRPr="00764C2A">
          <w:rPr>
            <w:rFonts w:eastAsia="Times New Roman" w:cstheme="minorHAnsi"/>
            <w:snapToGrid w:val="0"/>
            <w:color w:val="0000FF"/>
            <w:spacing w:val="-3"/>
            <w:sz w:val="24"/>
            <w:szCs w:val="24"/>
            <w:u w:val="single"/>
            <w:lang w:val="en-US"/>
          </w:rPr>
          <w:t xml:space="preserve">LCC </w:t>
        </w:r>
        <w:r w:rsidR="001323E0">
          <w:rPr>
            <w:rFonts w:eastAsia="Times New Roman" w:cstheme="minorHAnsi"/>
            <w:snapToGrid w:val="0"/>
            <w:color w:val="0000FF"/>
            <w:spacing w:val="-3"/>
            <w:sz w:val="24"/>
            <w:szCs w:val="24"/>
            <w:u w:val="single"/>
            <w:lang w:val="en-US"/>
          </w:rPr>
          <w:t xml:space="preserve">Corporate </w:t>
        </w:r>
        <w:r w:rsidRPr="00764C2A">
          <w:rPr>
            <w:rFonts w:eastAsia="Times New Roman" w:cstheme="minorHAnsi"/>
            <w:snapToGrid w:val="0"/>
            <w:color w:val="0000FF"/>
            <w:spacing w:val="-3"/>
            <w:sz w:val="24"/>
            <w:szCs w:val="24"/>
            <w:u w:val="single"/>
            <w:lang w:val="en-US"/>
          </w:rPr>
          <w:t xml:space="preserve">Health and Safety </w:t>
        </w:r>
        <w:r w:rsidR="001323E0">
          <w:rPr>
            <w:rFonts w:eastAsia="Times New Roman" w:cstheme="minorHAnsi"/>
            <w:snapToGrid w:val="0"/>
            <w:color w:val="0000FF"/>
            <w:spacing w:val="-3"/>
            <w:sz w:val="24"/>
            <w:szCs w:val="24"/>
            <w:u w:val="single"/>
            <w:lang w:val="en-US"/>
          </w:rPr>
          <w:t>HUB</w:t>
        </w:r>
        <w:r w:rsidRPr="00764C2A">
          <w:rPr>
            <w:rFonts w:eastAsia="Times New Roman" w:cstheme="minorHAnsi"/>
            <w:snapToGrid w:val="0"/>
            <w:color w:val="0000FF"/>
            <w:spacing w:val="-3"/>
            <w:sz w:val="24"/>
            <w:szCs w:val="24"/>
            <w:u w:val="single"/>
            <w:lang w:val="en-US"/>
          </w:rPr>
          <w:t xml:space="preserve"> </w:t>
        </w:r>
      </w:hyperlink>
      <w:r w:rsidRPr="00764C2A">
        <w:rPr>
          <w:rFonts w:eastAsia="Times New Roman" w:cstheme="minorHAnsi"/>
          <w:snapToGrid w:val="0"/>
          <w:spacing w:val="-3"/>
          <w:sz w:val="24"/>
          <w:szCs w:val="24"/>
          <w:lang w:val="en-US"/>
        </w:rPr>
        <w:t xml:space="preserve"> </w:t>
      </w:r>
    </w:p>
    <w:p w14:paraId="69901957" w14:textId="77777777" w:rsidR="003729A6" w:rsidRPr="00764C2A" w:rsidRDefault="003729A6" w:rsidP="001A2E31">
      <w:pPr>
        <w:tabs>
          <w:tab w:val="left" w:pos="-720"/>
        </w:tabs>
        <w:suppressAutoHyphens/>
        <w:spacing w:after="0" w:line="240" w:lineRule="auto"/>
        <w:rPr>
          <w:rFonts w:eastAsia="Times New Roman" w:cstheme="minorHAnsi"/>
          <w:snapToGrid w:val="0"/>
          <w:spacing w:val="-3"/>
          <w:sz w:val="24"/>
          <w:szCs w:val="24"/>
          <w:lang w:val="en-US"/>
        </w:rPr>
      </w:pPr>
      <w:hyperlink r:id="rId27" w:history="1">
        <w:r w:rsidRPr="00764C2A">
          <w:rPr>
            <w:rFonts w:eastAsia="Times New Roman" w:cstheme="minorHAnsi"/>
            <w:snapToGrid w:val="0"/>
            <w:color w:val="0000FF"/>
            <w:spacing w:val="-3"/>
            <w:sz w:val="24"/>
            <w:szCs w:val="24"/>
            <w:u w:val="single"/>
            <w:lang w:val="en-US"/>
          </w:rPr>
          <w:t xml:space="preserve">HSE: Guidance leaflet INDG73 </w:t>
        </w:r>
        <w:r w:rsidRPr="00764C2A">
          <w:rPr>
            <w:rFonts w:eastAsia="Times New Roman" w:cstheme="minorHAnsi"/>
            <w:i/>
            <w:snapToGrid w:val="0"/>
            <w:color w:val="0000FF"/>
            <w:spacing w:val="-3"/>
            <w:sz w:val="24"/>
            <w:szCs w:val="24"/>
            <w:u w:val="single"/>
            <w:lang w:val="en-US"/>
          </w:rPr>
          <w:t>Working alone in safety</w:t>
        </w:r>
      </w:hyperlink>
    </w:p>
    <w:p w14:paraId="582920FB" w14:textId="77777777" w:rsidR="003729A6" w:rsidRPr="00764C2A" w:rsidRDefault="003729A6" w:rsidP="001A2E31">
      <w:pPr>
        <w:tabs>
          <w:tab w:val="left" w:pos="-720"/>
        </w:tabs>
        <w:suppressAutoHyphens/>
        <w:spacing w:after="0" w:line="240" w:lineRule="auto"/>
        <w:rPr>
          <w:rFonts w:eastAsia="Times New Roman" w:cstheme="minorHAnsi"/>
          <w:snapToGrid w:val="0"/>
          <w:spacing w:val="-3"/>
          <w:sz w:val="24"/>
          <w:szCs w:val="24"/>
          <w:lang w:val="en-US"/>
        </w:rPr>
      </w:pPr>
      <w:hyperlink r:id="rId28" w:history="1">
        <w:r w:rsidRPr="00764C2A">
          <w:rPr>
            <w:rFonts w:eastAsia="Times New Roman" w:cstheme="minorHAnsi"/>
            <w:snapToGrid w:val="0"/>
            <w:color w:val="0000FF"/>
            <w:spacing w:val="-3"/>
            <w:sz w:val="24"/>
            <w:szCs w:val="24"/>
            <w:u w:val="single"/>
            <w:lang w:val="en-US"/>
          </w:rPr>
          <w:t xml:space="preserve">HSE: Guidance Leaflet INDG69 (rev) </w:t>
        </w:r>
        <w:r w:rsidRPr="00764C2A">
          <w:rPr>
            <w:rFonts w:eastAsia="Times New Roman" w:cstheme="minorHAnsi"/>
            <w:i/>
            <w:snapToGrid w:val="0"/>
            <w:color w:val="0000FF"/>
            <w:spacing w:val="-3"/>
            <w:sz w:val="24"/>
            <w:szCs w:val="24"/>
            <w:u w:val="single"/>
            <w:lang w:val="en-US"/>
          </w:rPr>
          <w:t>Violence at work – a guide for employers</w:t>
        </w:r>
      </w:hyperlink>
    </w:p>
    <w:p w14:paraId="3CE3191F" w14:textId="77777777" w:rsidR="003729A6" w:rsidRPr="00764C2A" w:rsidRDefault="003729A6" w:rsidP="001A2E31">
      <w:pPr>
        <w:spacing w:after="0" w:line="240" w:lineRule="auto"/>
        <w:rPr>
          <w:rFonts w:eastAsia="Times New Roman" w:cstheme="minorHAnsi"/>
          <w:b/>
          <w:snapToGrid w:val="0"/>
          <w:sz w:val="24"/>
          <w:szCs w:val="24"/>
        </w:rPr>
      </w:pPr>
    </w:p>
    <w:p w14:paraId="6F478F3A" w14:textId="77777777" w:rsidR="003729A6" w:rsidRPr="00764C2A" w:rsidRDefault="003729A6" w:rsidP="001A2E31">
      <w:pPr>
        <w:rPr>
          <w:rFonts w:cstheme="minorHAnsi"/>
          <w:sz w:val="24"/>
          <w:szCs w:val="24"/>
        </w:rPr>
      </w:pPr>
    </w:p>
    <w:sectPr w:rsidR="003729A6" w:rsidRPr="00764C2A">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8C66F" w14:textId="77777777" w:rsidR="001C3057" w:rsidRDefault="001C3057" w:rsidP="00226D4C">
      <w:pPr>
        <w:spacing w:after="0" w:line="240" w:lineRule="auto"/>
      </w:pPr>
      <w:r>
        <w:separator/>
      </w:r>
    </w:p>
  </w:endnote>
  <w:endnote w:type="continuationSeparator" w:id="0">
    <w:p w14:paraId="5FAFFC38" w14:textId="77777777" w:rsidR="001C3057" w:rsidRDefault="001C3057" w:rsidP="0022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73682" w14:textId="2AF787A7" w:rsidR="00F5113B" w:rsidRDefault="00F5113B">
    <w:pPr>
      <w:pStyle w:val="Footer"/>
    </w:pPr>
    <w:r>
      <w:rPr>
        <w:noProof/>
        <w:lang w:eastAsia="en-GB"/>
      </w:rPr>
      <mc:AlternateContent>
        <mc:Choice Requires="wps">
          <w:drawing>
            <wp:anchor distT="0" distB="0" distL="114300" distR="114300" simplePos="0" relativeHeight="251659264" behindDoc="0" locked="0" layoutInCell="1" allowOverlap="1" wp14:anchorId="407E751F" wp14:editId="40BEA6F3">
              <wp:simplePos x="0" y="0"/>
              <wp:positionH relativeFrom="column">
                <wp:posOffset>-628650</wp:posOffset>
              </wp:positionH>
              <wp:positionV relativeFrom="paragraph">
                <wp:posOffset>-133985</wp:posOffset>
              </wp:positionV>
              <wp:extent cx="1956390" cy="701749"/>
              <wp:effectExtent l="0" t="0" r="0" b="3175"/>
              <wp:wrapNone/>
              <wp:docPr id="29" name="Text Box 29"/>
              <wp:cNvGraphicFramePr/>
              <a:graphic xmlns:a="http://schemas.openxmlformats.org/drawingml/2006/main">
                <a:graphicData uri="http://schemas.microsoft.com/office/word/2010/wordprocessingShape">
                  <wps:wsp>
                    <wps:cNvSpPr txBox="1"/>
                    <wps:spPr>
                      <a:xfrm>
                        <a:off x="0" y="0"/>
                        <a:ext cx="1956390" cy="701749"/>
                      </a:xfrm>
                      <a:prstGeom prst="rect">
                        <a:avLst/>
                      </a:prstGeom>
                      <a:noFill/>
                      <a:ln w="6350">
                        <a:noFill/>
                      </a:ln>
                      <a:effectLst/>
                    </wps:spPr>
                    <wps:txbx>
                      <w:txbxContent>
                        <w:p w14:paraId="13707F2C" w14:textId="77777777" w:rsidR="00F5113B" w:rsidRPr="00095215" w:rsidRDefault="00F5113B" w:rsidP="00F5113B">
                          <w:pPr>
                            <w:spacing w:after="0"/>
                            <w:rPr>
                              <w:sz w:val="20"/>
                              <w:szCs w:val="20"/>
                            </w:rPr>
                          </w:pPr>
                          <w:r w:rsidRPr="00095215">
                            <w:rPr>
                              <w:sz w:val="20"/>
                              <w:szCs w:val="20"/>
                            </w:rPr>
                            <w:t>Created: April 2017</w:t>
                          </w:r>
                        </w:p>
                        <w:p w14:paraId="5DCB6EE8" w14:textId="72627677" w:rsidR="00F5113B" w:rsidRPr="00095215" w:rsidRDefault="00F5113B" w:rsidP="00F5113B">
                          <w:pPr>
                            <w:spacing w:after="0"/>
                            <w:rPr>
                              <w:sz w:val="20"/>
                              <w:szCs w:val="20"/>
                            </w:rPr>
                          </w:pPr>
                          <w:r w:rsidRPr="00095215">
                            <w:rPr>
                              <w:sz w:val="20"/>
                              <w:szCs w:val="20"/>
                            </w:rPr>
                            <w:t xml:space="preserve">Reviewed: </w:t>
                          </w:r>
                          <w:r w:rsidR="009176EE">
                            <w:rPr>
                              <w:sz w:val="20"/>
                              <w:szCs w:val="20"/>
                            </w:rPr>
                            <w:t>Dec</w:t>
                          </w:r>
                          <w:r w:rsidRPr="00095215">
                            <w:rPr>
                              <w:sz w:val="20"/>
                              <w:szCs w:val="20"/>
                            </w:rPr>
                            <w:t xml:space="preserve"> 202</w:t>
                          </w:r>
                          <w:r w:rsidR="009176EE">
                            <w:rPr>
                              <w:sz w:val="20"/>
                              <w:szCs w:val="20"/>
                            </w:rPr>
                            <w:t>4</w:t>
                          </w:r>
                        </w:p>
                        <w:p w14:paraId="606AB5C3" w14:textId="1119B525" w:rsidR="00F5113B" w:rsidRPr="00095215" w:rsidRDefault="00F5113B" w:rsidP="00F5113B">
                          <w:pPr>
                            <w:spacing w:after="0"/>
                            <w:rPr>
                              <w:sz w:val="20"/>
                              <w:szCs w:val="20"/>
                            </w:rPr>
                          </w:pPr>
                          <w:r w:rsidRPr="00095215">
                            <w:rPr>
                              <w:sz w:val="20"/>
                              <w:szCs w:val="20"/>
                            </w:rPr>
                            <w:t xml:space="preserve">Version: </w:t>
                          </w:r>
                          <w:r>
                            <w:rPr>
                              <w:sz w:val="20"/>
                              <w:szCs w:val="20"/>
                            </w:rPr>
                            <w:t>2.</w:t>
                          </w:r>
                          <w:r w:rsidR="009176EE">
                            <w:rPr>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7E751F" id="_x0000_t202" coordsize="21600,21600" o:spt="202" path="m,l,21600r21600,l21600,xe">
              <v:stroke joinstyle="miter"/>
              <v:path gradientshapeok="t" o:connecttype="rect"/>
            </v:shapetype>
            <v:shape id="Text Box 29" o:spid="_x0000_s1029" type="#_x0000_t202" style="position:absolute;margin-left:-49.5pt;margin-top:-10.55pt;width:154.05pt;height:5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" filled="f" stroked="f" strokeweight=".5pt">
              <v:textbox>
                <w:txbxContent>
                  <w:p w14:paraId="13707F2C" w14:textId="77777777" w:rsidR="00F5113B" w:rsidRPr="00095215" w:rsidRDefault="00F5113B" w:rsidP="00F5113B">
                    <w:pPr>
                      <w:spacing w:after="0"/>
                      <w:rPr>
                        <w:sz w:val="20"/>
                        <w:szCs w:val="20"/>
                      </w:rPr>
                    </w:pPr>
                    <w:r w:rsidRPr="00095215">
                      <w:rPr>
                        <w:sz w:val="20"/>
                        <w:szCs w:val="20"/>
                      </w:rPr>
                      <w:t>Created: April 2017</w:t>
                    </w:r>
                  </w:p>
                  <w:p w14:paraId="5DCB6EE8" w14:textId="72627677" w:rsidR="00F5113B" w:rsidRPr="00095215" w:rsidRDefault="00F5113B" w:rsidP="00F5113B">
                    <w:pPr>
                      <w:spacing w:after="0"/>
                      <w:rPr>
                        <w:sz w:val="20"/>
                        <w:szCs w:val="20"/>
                      </w:rPr>
                    </w:pPr>
                    <w:r w:rsidRPr="00095215">
                      <w:rPr>
                        <w:sz w:val="20"/>
                        <w:szCs w:val="20"/>
                      </w:rPr>
                      <w:t xml:space="preserve">Reviewed: </w:t>
                    </w:r>
                    <w:r w:rsidR="009176EE">
                      <w:rPr>
                        <w:sz w:val="20"/>
                        <w:szCs w:val="20"/>
                      </w:rPr>
                      <w:t>Dec</w:t>
                    </w:r>
                    <w:r w:rsidRPr="00095215">
                      <w:rPr>
                        <w:sz w:val="20"/>
                        <w:szCs w:val="20"/>
                      </w:rPr>
                      <w:t xml:space="preserve"> 202</w:t>
                    </w:r>
                    <w:r w:rsidR="009176EE">
                      <w:rPr>
                        <w:sz w:val="20"/>
                        <w:szCs w:val="20"/>
                      </w:rPr>
                      <w:t>4</w:t>
                    </w:r>
                  </w:p>
                  <w:p w14:paraId="606AB5C3" w14:textId="1119B525" w:rsidR="00F5113B" w:rsidRPr="00095215" w:rsidRDefault="00F5113B" w:rsidP="00F5113B">
                    <w:pPr>
                      <w:spacing w:after="0"/>
                      <w:rPr>
                        <w:sz w:val="20"/>
                        <w:szCs w:val="20"/>
                      </w:rPr>
                    </w:pPr>
                    <w:r w:rsidRPr="00095215">
                      <w:rPr>
                        <w:sz w:val="20"/>
                        <w:szCs w:val="20"/>
                      </w:rPr>
                      <w:t xml:space="preserve">Version: </w:t>
                    </w:r>
                    <w:r>
                      <w:rPr>
                        <w:sz w:val="20"/>
                        <w:szCs w:val="20"/>
                      </w:rPr>
                      <w:t>2.</w:t>
                    </w:r>
                    <w:r w:rsidR="009176EE">
                      <w:rPr>
                        <w:sz w:val="20"/>
                        <w:szCs w:val="20"/>
                      </w:rPr>
                      <w:t>1</w:t>
                    </w:r>
                  </w:p>
                </w:txbxContent>
              </v:textbox>
            </v:shape>
          </w:pict>
        </mc:Fallback>
      </mc:AlternateContent>
    </w:r>
  </w:p>
  <w:p w14:paraId="621B3F18" w14:textId="1AAFD3A6" w:rsidR="00226D4C" w:rsidRDefault="00226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C1B45" w14:textId="77777777" w:rsidR="001C3057" w:rsidRDefault="001C3057" w:rsidP="00226D4C">
      <w:pPr>
        <w:spacing w:after="0" w:line="240" w:lineRule="auto"/>
      </w:pPr>
      <w:r>
        <w:separator/>
      </w:r>
    </w:p>
  </w:footnote>
  <w:footnote w:type="continuationSeparator" w:id="0">
    <w:p w14:paraId="7793F05C" w14:textId="77777777" w:rsidR="001C3057" w:rsidRDefault="001C3057" w:rsidP="00226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4AE3"/>
    <w:multiLevelType w:val="multilevel"/>
    <w:tmpl w:val="94D8AA98"/>
    <w:lvl w:ilvl="0">
      <w:start w:val="10"/>
      <w:numFmt w:val="decimal"/>
      <w:lvlText w:val="%1.0"/>
      <w:lvlJc w:val="left"/>
      <w:pPr>
        <w:ind w:left="570" w:hanging="570"/>
      </w:pPr>
      <w:rPr>
        <w:rFonts w:hint="default"/>
        <w:color w:val="000000"/>
      </w:rPr>
    </w:lvl>
    <w:lvl w:ilvl="1">
      <w:start w:val="1"/>
      <w:numFmt w:val="decimal"/>
      <w:lvlText w:val="%1.%2"/>
      <w:lvlJc w:val="left"/>
      <w:pPr>
        <w:ind w:left="570" w:hanging="570"/>
      </w:pPr>
      <w:rPr>
        <w:rFonts w:hint="default"/>
        <w:b w:val="0"/>
        <w:color w:val="000000"/>
        <w:sz w:val="24"/>
      </w:rPr>
    </w:lvl>
    <w:lvl w:ilvl="2">
      <w:start w:val="1"/>
      <w:numFmt w:val="upperLetter"/>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1" w15:restartNumberingAfterBreak="0">
    <w:nsid w:val="084450A8"/>
    <w:multiLevelType w:val="hybridMultilevel"/>
    <w:tmpl w:val="0C4C0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6533D"/>
    <w:multiLevelType w:val="hybridMultilevel"/>
    <w:tmpl w:val="333ABA6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070A2"/>
    <w:multiLevelType w:val="hybridMultilevel"/>
    <w:tmpl w:val="6C964A0C"/>
    <w:lvl w:ilvl="0" w:tplc="F31063C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D25A7"/>
    <w:multiLevelType w:val="hybridMultilevel"/>
    <w:tmpl w:val="87428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390367"/>
    <w:multiLevelType w:val="hybridMultilevel"/>
    <w:tmpl w:val="6B806E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010DC"/>
    <w:multiLevelType w:val="hybridMultilevel"/>
    <w:tmpl w:val="1144AA58"/>
    <w:lvl w:ilvl="0" w:tplc="A6046CD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B07BC3"/>
    <w:multiLevelType w:val="multilevel"/>
    <w:tmpl w:val="6DA4B84E"/>
    <w:lvl w:ilvl="0">
      <w:start w:val="10"/>
      <w:numFmt w:val="decimal"/>
      <w:lvlText w:val="%1.0"/>
      <w:lvlJc w:val="left"/>
      <w:pPr>
        <w:ind w:left="570" w:hanging="570"/>
      </w:pPr>
      <w:rPr>
        <w:rFonts w:hint="default"/>
        <w:color w:val="000000"/>
      </w:rPr>
    </w:lvl>
    <w:lvl w:ilvl="1">
      <w:start w:val="1"/>
      <w:numFmt w:val="decimal"/>
      <w:lvlText w:val="%1.%2"/>
      <w:lvlJc w:val="left"/>
      <w:pPr>
        <w:ind w:left="1290" w:hanging="570"/>
      </w:pPr>
      <w:rPr>
        <w:rFonts w:hint="default"/>
        <w:color w:val="000000"/>
      </w:rPr>
    </w:lvl>
    <w:lvl w:ilvl="2">
      <w:start w:val="1"/>
      <w:numFmt w:val="upperLetter"/>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8" w15:restartNumberingAfterBreak="0">
    <w:nsid w:val="342665E2"/>
    <w:multiLevelType w:val="hybridMultilevel"/>
    <w:tmpl w:val="80EEC7C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70A3EC1"/>
    <w:multiLevelType w:val="hybridMultilevel"/>
    <w:tmpl w:val="68D8A7E2"/>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05E1C21"/>
    <w:multiLevelType w:val="hybridMultilevel"/>
    <w:tmpl w:val="93FEDBE8"/>
    <w:lvl w:ilvl="0" w:tplc="E804A4BE">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27D6536"/>
    <w:multiLevelType w:val="hybridMultilevel"/>
    <w:tmpl w:val="D90EA6F6"/>
    <w:lvl w:ilvl="0" w:tplc="D0DAFB1E">
      <w:start w:val="1"/>
      <w:numFmt w:val="upperLetter"/>
      <w:lvlText w:val="%1)"/>
      <w:lvlJc w:val="left"/>
      <w:pPr>
        <w:ind w:left="360" w:hanging="360"/>
      </w:pPr>
      <w:rPr>
        <w:rFonts w:hint="default"/>
        <w:sz w:val="28"/>
        <w14:shadow w14:blurRad="50800" w14:dist="38100" w14:dir="2700000" w14:sx="100000" w14:sy="100000" w14:kx="0" w14:ky="0" w14:algn="tl">
          <w14:srgbClr w14:val="000000">
            <w14:alpha w14:val="60000"/>
          </w14:srgbClr>
        </w14:shadow>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71B0E07"/>
    <w:multiLevelType w:val="hybridMultilevel"/>
    <w:tmpl w:val="A810E348"/>
    <w:lvl w:ilvl="0" w:tplc="0809000B">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4F2F039B"/>
    <w:multiLevelType w:val="hybridMultilevel"/>
    <w:tmpl w:val="E982A61A"/>
    <w:lvl w:ilvl="0" w:tplc="6B1A4ECA">
      <w:start w:val="1"/>
      <w:numFmt w:val="decimal"/>
      <w:lvlText w:val="%1."/>
      <w:lvlJc w:val="left"/>
      <w:pPr>
        <w:ind w:left="360"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4" w15:restartNumberingAfterBreak="0">
    <w:nsid w:val="6011355D"/>
    <w:multiLevelType w:val="hybridMultilevel"/>
    <w:tmpl w:val="FB00F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5F5B8F"/>
    <w:multiLevelType w:val="multilevel"/>
    <w:tmpl w:val="A58A4250"/>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1B0760A"/>
    <w:multiLevelType w:val="hybridMultilevel"/>
    <w:tmpl w:val="CC684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EF5265"/>
    <w:multiLevelType w:val="hybridMultilevel"/>
    <w:tmpl w:val="51664C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9F1040F"/>
    <w:multiLevelType w:val="hybridMultilevel"/>
    <w:tmpl w:val="8E12B4D8"/>
    <w:lvl w:ilvl="0" w:tplc="08090005">
      <w:start w:val="1"/>
      <w:numFmt w:val="bullet"/>
      <w:lvlText w:val=""/>
      <w:lvlJc w:val="left"/>
      <w:pPr>
        <w:ind w:left="1211" w:hanging="360"/>
      </w:pPr>
      <w:rPr>
        <w:rFonts w:ascii="Wingdings" w:hAnsi="Wingding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 w15:restartNumberingAfterBreak="0">
    <w:nsid w:val="6A4D5E79"/>
    <w:multiLevelType w:val="hybridMultilevel"/>
    <w:tmpl w:val="377AC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C60910"/>
    <w:multiLevelType w:val="hybridMultilevel"/>
    <w:tmpl w:val="A7E0E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031870"/>
    <w:multiLevelType w:val="hybridMultilevel"/>
    <w:tmpl w:val="4C12D8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7132B7"/>
    <w:multiLevelType w:val="hybridMultilevel"/>
    <w:tmpl w:val="88385D0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1AC32B4"/>
    <w:multiLevelType w:val="multilevel"/>
    <w:tmpl w:val="AAAC1E04"/>
    <w:lvl w:ilvl="0">
      <w:start w:val="12"/>
      <w:numFmt w:val="decimal"/>
      <w:lvlText w:val="%1.1"/>
      <w:lvlJc w:val="left"/>
      <w:pPr>
        <w:ind w:left="570" w:hanging="570"/>
      </w:pPr>
      <w:rPr>
        <w:rFonts w:hint="default"/>
        <w:color w:val="000000"/>
      </w:rPr>
    </w:lvl>
    <w:lvl w:ilvl="1">
      <w:start w:val="1"/>
      <w:numFmt w:val="decimal"/>
      <w:lvlText w:val="%1.%2"/>
      <w:lvlJc w:val="left"/>
      <w:pPr>
        <w:ind w:left="570" w:hanging="570"/>
      </w:pPr>
      <w:rPr>
        <w:rFonts w:hint="default"/>
        <w:b w:val="0"/>
        <w:color w:val="000000"/>
        <w:sz w:val="24"/>
      </w:rPr>
    </w:lvl>
    <w:lvl w:ilvl="2">
      <w:start w:val="1"/>
      <w:numFmt w:val="upperLetter"/>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560" w:hanging="1800"/>
      </w:pPr>
      <w:rPr>
        <w:rFonts w:hint="default"/>
        <w:color w:val="000000"/>
      </w:rPr>
    </w:lvl>
  </w:abstractNum>
  <w:abstractNum w:abstractNumId="24" w15:restartNumberingAfterBreak="0">
    <w:nsid w:val="75A7562A"/>
    <w:multiLevelType w:val="hybridMultilevel"/>
    <w:tmpl w:val="A2FAE4AC"/>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76EA3928"/>
    <w:multiLevelType w:val="hybridMultilevel"/>
    <w:tmpl w:val="2FD42D64"/>
    <w:lvl w:ilvl="0" w:tplc="EDF45C30">
      <w:start w:val="1"/>
      <w:numFmt w:val="upperLetter"/>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D447D5"/>
    <w:multiLevelType w:val="hybridMultilevel"/>
    <w:tmpl w:val="120A91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4621463">
    <w:abstractNumId w:val="6"/>
  </w:num>
  <w:num w:numId="2" w16cid:durableId="1004892183">
    <w:abstractNumId w:val="13"/>
  </w:num>
  <w:num w:numId="3" w16cid:durableId="2110159684">
    <w:abstractNumId w:val="17"/>
  </w:num>
  <w:num w:numId="4" w16cid:durableId="1136994828">
    <w:abstractNumId w:val="14"/>
  </w:num>
  <w:num w:numId="5" w16cid:durableId="169418318">
    <w:abstractNumId w:val="11"/>
  </w:num>
  <w:num w:numId="6" w16cid:durableId="88739498">
    <w:abstractNumId w:val="3"/>
  </w:num>
  <w:num w:numId="7" w16cid:durableId="683165669">
    <w:abstractNumId w:val="25"/>
  </w:num>
  <w:num w:numId="8" w16cid:durableId="884482526">
    <w:abstractNumId w:val="21"/>
  </w:num>
  <w:num w:numId="9" w16cid:durableId="1699237448">
    <w:abstractNumId w:val="1"/>
  </w:num>
  <w:num w:numId="10" w16cid:durableId="1523863376">
    <w:abstractNumId w:val="26"/>
  </w:num>
  <w:num w:numId="11" w16cid:durableId="678700718">
    <w:abstractNumId w:val="8"/>
  </w:num>
  <w:num w:numId="12" w16cid:durableId="1307324138">
    <w:abstractNumId w:val="2"/>
  </w:num>
  <w:num w:numId="13" w16cid:durableId="898901248">
    <w:abstractNumId w:val="24"/>
  </w:num>
  <w:num w:numId="14" w16cid:durableId="1536384971">
    <w:abstractNumId w:val="18"/>
  </w:num>
  <w:num w:numId="15" w16cid:durableId="207769199">
    <w:abstractNumId w:val="5"/>
  </w:num>
  <w:num w:numId="16" w16cid:durableId="1649702486">
    <w:abstractNumId w:val="10"/>
  </w:num>
  <w:num w:numId="17" w16cid:durableId="1220435578">
    <w:abstractNumId w:val="0"/>
  </w:num>
  <w:num w:numId="18" w16cid:durableId="898633449">
    <w:abstractNumId w:val="7"/>
  </w:num>
  <w:num w:numId="19" w16cid:durableId="50664721">
    <w:abstractNumId w:val="4"/>
  </w:num>
  <w:num w:numId="20" w16cid:durableId="1097553781">
    <w:abstractNumId w:val="19"/>
  </w:num>
  <w:num w:numId="21" w16cid:durableId="378165663">
    <w:abstractNumId w:val="15"/>
  </w:num>
  <w:num w:numId="22" w16cid:durableId="1057315450">
    <w:abstractNumId w:val="9"/>
  </w:num>
  <w:num w:numId="23" w16cid:durableId="278951501">
    <w:abstractNumId w:val="16"/>
  </w:num>
  <w:num w:numId="24" w16cid:durableId="845053449">
    <w:abstractNumId w:val="22"/>
  </w:num>
  <w:num w:numId="25" w16cid:durableId="375468692">
    <w:abstractNumId w:val="12"/>
  </w:num>
  <w:num w:numId="26" w16cid:durableId="93551112">
    <w:abstractNumId w:val="20"/>
  </w:num>
  <w:num w:numId="27" w16cid:durableId="12710065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4C"/>
    <w:rsid w:val="00005881"/>
    <w:rsid w:val="00016573"/>
    <w:rsid w:val="0002729E"/>
    <w:rsid w:val="00032CF4"/>
    <w:rsid w:val="00036FEC"/>
    <w:rsid w:val="0004006C"/>
    <w:rsid w:val="000453D2"/>
    <w:rsid w:val="000454A4"/>
    <w:rsid w:val="0004578F"/>
    <w:rsid w:val="00046BC7"/>
    <w:rsid w:val="00061B14"/>
    <w:rsid w:val="00062246"/>
    <w:rsid w:val="00062386"/>
    <w:rsid w:val="0007235E"/>
    <w:rsid w:val="00082F10"/>
    <w:rsid w:val="00083B86"/>
    <w:rsid w:val="0009306F"/>
    <w:rsid w:val="00095215"/>
    <w:rsid w:val="000A2B21"/>
    <w:rsid w:val="000A3A14"/>
    <w:rsid w:val="000B27C5"/>
    <w:rsid w:val="000B37B6"/>
    <w:rsid w:val="000B6E59"/>
    <w:rsid w:val="000C53E4"/>
    <w:rsid w:val="000D0B7E"/>
    <w:rsid w:val="000F1690"/>
    <w:rsid w:val="000F6CFA"/>
    <w:rsid w:val="00111FDE"/>
    <w:rsid w:val="00127FC2"/>
    <w:rsid w:val="001323E0"/>
    <w:rsid w:val="00137767"/>
    <w:rsid w:val="00137C8D"/>
    <w:rsid w:val="001411BC"/>
    <w:rsid w:val="00160D28"/>
    <w:rsid w:val="00161BFF"/>
    <w:rsid w:val="00190375"/>
    <w:rsid w:val="001936C4"/>
    <w:rsid w:val="001A2E31"/>
    <w:rsid w:val="001C3057"/>
    <w:rsid w:val="001C5916"/>
    <w:rsid w:val="001E10A4"/>
    <w:rsid w:val="002013D7"/>
    <w:rsid w:val="00222381"/>
    <w:rsid w:val="00223255"/>
    <w:rsid w:val="0022547B"/>
    <w:rsid w:val="00226D4C"/>
    <w:rsid w:val="00230D4B"/>
    <w:rsid w:val="002413F4"/>
    <w:rsid w:val="00246091"/>
    <w:rsid w:val="00254EEB"/>
    <w:rsid w:val="002563EA"/>
    <w:rsid w:val="00261325"/>
    <w:rsid w:val="00262A8F"/>
    <w:rsid w:val="00265BDF"/>
    <w:rsid w:val="0028793D"/>
    <w:rsid w:val="00292FFE"/>
    <w:rsid w:val="00294021"/>
    <w:rsid w:val="00295378"/>
    <w:rsid w:val="00296469"/>
    <w:rsid w:val="002A6947"/>
    <w:rsid w:val="002D1722"/>
    <w:rsid w:val="002D26E6"/>
    <w:rsid w:val="002D50E8"/>
    <w:rsid w:val="002D59A7"/>
    <w:rsid w:val="002E2776"/>
    <w:rsid w:val="002E51BA"/>
    <w:rsid w:val="002E5BF3"/>
    <w:rsid w:val="002F078E"/>
    <w:rsid w:val="002F389F"/>
    <w:rsid w:val="002F68E9"/>
    <w:rsid w:val="002F6E4F"/>
    <w:rsid w:val="003065E4"/>
    <w:rsid w:val="00307F00"/>
    <w:rsid w:val="003119D0"/>
    <w:rsid w:val="003170F0"/>
    <w:rsid w:val="003170F4"/>
    <w:rsid w:val="00322107"/>
    <w:rsid w:val="00330EF6"/>
    <w:rsid w:val="00332F4D"/>
    <w:rsid w:val="00344FC7"/>
    <w:rsid w:val="00361987"/>
    <w:rsid w:val="003636C3"/>
    <w:rsid w:val="00371973"/>
    <w:rsid w:val="003729A6"/>
    <w:rsid w:val="00393940"/>
    <w:rsid w:val="00394F72"/>
    <w:rsid w:val="003965FB"/>
    <w:rsid w:val="003966A1"/>
    <w:rsid w:val="003A4F6D"/>
    <w:rsid w:val="003C7D10"/>
    <w:rsid w:val="003D56BA"/>
    <w:rsid w:val="003E0F05"/>
    <w:rsid w:val="004177A8"/>
    <w:rsid w:val="00421287"/>
    <w:rsid w:val="00433BBB"/>
    <w:rsid w:val="00433EFF"/>
    <w:rsid w:val="00460B3B"/>
    <w:rsid w:val="004657D6"/>
    <w:rsid w:val="004729B0"/>
    <w:rsid w:val="004751EB"/>
    <w:rsid w:val="00480362"/>
    <w:rsid w:val="004871C0"/>
    <w:rsid w:val="0049073B"/>
    <w:rsid w:val="004C7B3F"/>
    <w:rsid w:val="004D3472"/>
    <w:rsid w:val="004D68E3"/>
    <w:rsid w:val="004E4598"/>
    <w:rsid w:val="004E6A66"/>
    <w:rsid w:val="004F1169"/>
    <w:rsid w:val="00507D79"/>
    <w:rsid w:val="00522B56"/>
    <w:rsid w:val="00547B20"/>
    <w:rsid w:val="00550651"/>
    <w:rsid w:val="00550D04"/>
    <w:rsid w:val="005528C8"/>
    <w:rsid w:val="005549B2"/>
    <w:rsid w:val="00592391"/>
    <w:rsid w:val="00597601"/>
    <w:rsid w:val="00597BCB"/>
    <w:rsid w:val="005A726D"/>
    <w:rsid w:val="005A747B"/>
    <w:rsid w:val="005A760A"/>
    <w:rsid w:val="005B2811"/>
    <w:rsid w:val="005C1D9B"/>
    <w:rsid w:val="005C2311"/>
    <w:rsid w:val="005C3DFF"/>
    <w:rsid w:val="005C75FC"/>
    <w:rsid w:val="005D0408"/>
    <w:rsid w:val="005D486E"/>
    <w:rsid w:val="005E5437"/>
    <w:rsid w:val="005F4D3F"/>
    <w:rsid w:val="0060198E"/>
    <w:rsid w:val="0061340D"/>
    <w:rsid w:val="00627704"/>
    <w:rsid w:val="00631BEA"/>
    <w:rsid w:val="00633E2C"/>
    <w:rsid w:val="00642C20"/>
    <w:rsid w:val="00644E42"/>
    <w:rsid w:val="00671DD8"/>
    <w:rsid w:val="0067582A"/>
    <w:rsid w:val="006947F7"/>
    <w:rsid w:val="00697580"/>
    <w:rsid w:val="00697EE2"/>
    <w:rsid w:val="006A39C8"/>
    <w:rsid w:val="006A46A2"/>
    <w:rsid w:val="006B4590"/>
    <w:rsid w:val="006C21E2"/>
    <w:rsid w:val="006D2038"/>
    <w:rsid w:val="006D7A51"/>
    <w:rsid w:val="006D7C41"/>
    <w:rsid w:val="006F4B23"/>
    <w:rsid w:val="007132B4"/>
    <w:rsid w:val="00734766"/>
    <w:rsid w:val="007546BE"/>
    <w:rsid w:val="00754949"/>
    <w:rsid w:val="00756B37"/>
    <w:rsid w:val="007627A1"/>
    <w:rsid w:val="00764C2A"/>
    <w:rsid w:val="00785397"/>
    <w:rsid w:val="007903F7"/>
    <w:rsid w:val="007915D8"/>
    <w:rsid w:val="007B5C02"/>
    <w:rsid w:val="007D507D"/>
    <w:rsid w:val="007F1715"/>
    <w:rsid w:val="007F2FE6"/>
    <w:rsid w:val="007F5100"/>
    <w:rsid w:val="007F62B7"/>
    <w:rsid w:val="007F6B6B"/>
    <w:rsid w:val="007F6C9A"/>
    <w:rsid w:val="00800DE0"/>
    <w:rsid w:val="00803401"/>
    <w:rsid w:val="00806794"/>
    <w:rsid w:val="00827C57"/>
    <w:rsid w:val="00831F6D"/>
    <w:rsid w:val="008379C1"/>
    <w:rsid w:val="0085592A"/>
    <w:rsid w:val="00866196"/>
    <w:rsid w:val="00867535"/>
    <w:rsid w:val="00890031"/>
    <w:rsid w:val="00895D38"/>
    <w:rsid w:val="008A4F68"/>
    <w:rsid w:val="008D12E5"/>
    <w:rsid w:val="008D7958"/>
    <w:rsid w:val="008F6A79"/>
    <w:rsid w:val="009170CF"/>
    <w:rsid w:val="009176EE"/>
    <w:rsid w:val="00931766"/>
    <w:rsid w:val="00942D66"/>
    <w:rsid w:val="00951E41"/>
    <w:rsid w:val="00961A35"/>
    <w:rsid w:val="0096264E"/>
    <w:rsid w:val="00972CF1"/>
    <w:rsid w:val="00977E83"/>
    <w:rsid w:val="009874FF"/>
    <w:rsid w:val="009953D6"/>
    <w:rsid w:val="009D23DB"/>
    <w:rsid w:val="009F3DD7"/>
    <w:rsid w:val="00A03315"/>
    <w:rsid w:val="00A0357C"/>
    <w:rsid w:val="00A05E9B"/>
    <w:rsid w:val="00A15E1E"/>
    <w:rsid w:val="00A16021"/>
    <w:rsid w:val="00A22ED2"/>
    <w:rsid w:val="00A333DB"/>
    <w:rsid w:val="00A40BEB"/>
    <w:rsid w:val="00A42DD3"/>
    <w:rsid w:val="00A45416"/>
    <w:rsid w:val="00A50CE8"/>
    <w:rsid w:val="00A51F2E"/>
    <w:rsid w:val="00A627E4"/>
    <w:rsid w:val="00A62BEF"/>
    <w:rsid w:val="00A64C90"/>
    <w:rsid w:val="00A65184"/>
    <w:rsid w:val="00A67FA3"/>
    <w:rsid w:val="00A7731D"/>
    <w:rsid w:val="00A90D91"/>
    <w:rsid w:val="00AA46A1"/>
    <w:rsid w:val="00AC2B7F"/>
    <w:rsid w:val="00AC4635"/>
    <w:rsid w:val="00AD6512"/>
    <w:rsid w:val="00AE5DDA"/>
    <w:rsid w:val="00AE7368"/>
    <w:rsid w:val="00B011A7"/>
    <w:rsid w:val="00B04E80"/>
    <w:rsid w:val="00B13968"/>
    <w:rsid w:val="00B3330E"/>
    <w:rsid w:val="00B46E46"/>
    <w:rsid w:val="00B710DA"/>
    <w:rsid w:val="00B73BB0"/>
    <w:rsid w:val="00B7491A"/>
    <w:rsid w:val="00B75AEA"/>
    <w:rsid w:val="00B75BD9"/>
    <w:rsid w:val="00B75C5A"/>
    <w:rsid w:val="00B8667F"/>
    <w:rsid w:val="00B92E78"/>
    <w:rsid w:val="00BA64C7"/>
    <w:rsid w:val="00BB11DE"/>
    <w:rsid w:val="00BB3D0B"/>
    <w:rsid w:val="00BC46DB"/>
    <w:rsid w:val="00BC7135"/>
    <w:rsid w:val="00BD34A8"/>
    <w:rsid w:val="00BE37E3"/>
    <w:rsid w:val="00BF2A90"/>
    <w:rsid w:val="00BF7B1F"/>
    <w:rsid w:val="00C00CA1"/>
    <w:rsid w:val="00C035A0"/>
    <w:rsid w:val="00C10D15"/>
    <w:rsid w:val="00C11E6D"/>
    <w:rsid w:val="00C11FF2"/>
    <w:rsid w:val="00C33322"/>
    <w:rsid w:val="00C4511B"/>
    <w:rsid w:val="00C540C3"/>
    <w:rsid w:val="00C626FA"/>
    <w:rsid w:val="00C71AF8"/>
    <w:rsid w:val="00C95FC9"/>
    <w:rsid w:val="00CA0D3D"/>
    <w:rsid w:val="00CA5845"/>
    <w:rsid w:val="00CD264A"/>
    <w:rsid w:val="00CD45CA"/>
    <w:rsid w:val="00D00BFB"/>
    <w:rsid w:val="00D05202"/>
    <w:rsid w:val="00D17747"/>
    <w:rsid w:val="00D21DF2"/>
    <w:rsid w:val="00D353AD"/>
    <w:rsid w:val="00D555F2"/>
    <w:rsid w:val="00D63F13"/>
    <w:rsid w:val="00D70B55"/>
    <w:rsid w:val="00D72842"/>
    <w:rsid w:val="00D77D32"/>
    <w:rsid w:val="00D8741C"/>
    <w:rsid w:val="00D936F3"/>
    <w:rsid w:val="00DA69F2"/>
    <w:rsid w:val="00DA7778"/>
    <w:rsid w:val="00DA7FD0"/>
    <w:rsid w:val="00DB1A1F"/>
    <w:rsid w:val="00DC24C3"/>
    <w:rsid w:val="00DD7612"/>
    <w:rsid w:val="00DE1E26"/>
    <w:rsid w:val="00DE436D"/>
    <w:rsid w:val="00DF17D9"/>
    <w:rsid w:val="00DF26B3"/>
    <w:rsid w:val="00DF4580"/>
    <w:rsid w:val="00DF5900"/>
    <w:rsid w:val="00E02715"/>
    <w:rsid w:val="00E03EFE"/>
    <w:rsid w:val="00E15647"/>
    <w:rsid w:val="00E234ED"/>
    <w:rsid w:val="00E436E1"/>
    <w:rsid w:val="00E6621D"/>
    <w:rsid w:val="00E66780"/>
    <w:rsid w:val="00E67425"/>
    <w:rsid w:val="00E734C5"/>
    <w:rsid w:val="00E85C64"/>
    <w:rsid w:val="00E93651"/>
    <w:rsid w:val="00E96762"/>
    <w:rsid w:val="00E96857"/>
    <w:rsid w:val="00E97CBC"/>
    <w:rsid w:val="00EA4DAB"/>
    <w:rsid w:val="00EA6575"/>
    <w:rsid w:val="00ED35ED"/>
    <w:rsid w:val="00EE08C8"/>
    <w:rsid w:val="00EE4563"/>
    <w:rsid w:val="00EE4B8F"/>
    <w:rsid w:val="00EE5BC8"/>
    <w:rsid w:val="00EF1491"/>
    <w:rsid w:val="00EF2018"/>
    <w:rsid w:val="00F05E03"/>
    <w:rsid w:val="00F14476"/>
    <w:rsid w:val="00F23018"/>
    <w:rsid w:val="00F30A3D"/>
    <w:rsid w:val="00F43A25"/>
    <w:rsid w:val="00F5113B"/>
    <w:rsid w:val="00F52527"/>
    <w:rsid w:val="00F55073"/>
    <w:rsid w:val="00F640E4"/>
    <w:rsid w:val="00F8086B"/>
    <w:rsid w:val="00FA17F5"/>
    <w:rsid w:val="00FB65E6"/>
    <w:rsid w:val="00FC24FD"/>
    <w:rsid w:val="00FD4BF0"/>
    <w:rsid w:val="00FE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D06C2BB"/>
  <w15:docId w15:val="{AD523895-B341-4825-B2CE-E8289A9A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D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D4C"/>
  </w:style>
  <w:style w:type="paragraph" w:styleId="Footer">
    <w:name w:val="footer"/>
    <w:basedOn w:val="Normal"/>
    <w:link w:val="FooterChar"/>
    <w:uiPriority w:val="99"/>
    <w:unhideWhenUsed/>
    <w:rsid w:val="00226D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D4C"/>
  </w:style>
  <w:style w:type="paragraph" w:styleId="BalloonText">
    <w:name w:val="Balloon Text"/>
    <w:basedOn w:val="Normal"/>
    <w:link w:val="BalloonTextChar"/>
    <w:uiPriority w:val="99"/>
    <w:semiHidden/>
    <w:unhideWhenUsed/>
    <w:rsid w:val="00226D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D4C"/>
    <w:rPr>
      <w:rFonts w:ascii="Tahoma" w:hAnsi="Tahoma" w:cs="Tahoma"/>
      <w:sz w:val="16"/>
      <w:szCs w:val="16"/>
    </w:rPr>
  </w:style>
  <w:style w:type="paragraph" w:styleId="ListParagraph">
    <w:name w:val="List Paragraph"/>
    <w:basedOn w:val="Normal"/>
    <w:uiPriority w:val="34"/>
    <w:qFormat/>
    <w:rsid w:val="00226D4C"/>
    <w:pPr>
      <w:ind w:left="720"/>
      <w:contextualSpacing/>
    </w:pPr>
  </w:style>
  <w:style w:type="character" w:styleId="Hyperlink">
    <w:name w:val="Hyperlink"/>
    <w:basedOn w:val="DefaultParagraphFont"/>
    <w:uiPriority w:val="99"/>
    <w:unhideWhenUsed/>
    <w:rsid w:val="00226D4C"/>
    <w:rPr>
      <w:color w:val="0000FF" w:themeColor="hyperlink"/>
      <w:u w:val="single"/>
    </w:rPr>
  </w:style>
  <w:style w:type="character" w:styleId="FollowedHyperlink">
    <w:name w:val="FollowedHyperlink"/>
    <w:basedOn w:val="DefaultParagraphFont"/>
    <w:uiPriority w:val="99"/>
    <w:semiHidden/>
    <w:unhideWhenUsed/>
    <w:rsid w:val="0049073B"/>
    <w:rPr>
      <w:color w:val="800080" w:themeColor="followedHyperlink"/>
      <w:u w:val="single"/>
    </w:rPr>
  </w:style>
  <w:style w:type="table" w:styleId="TableGrid">
    <w:name w:val="Table Grid"/>
    <w:basedOn w:val="TableNormal"/>
    <w:uiPriority w:val="59"/>
    <w:rsid w:val="00B7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5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3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colnshirecc.sharepoint.com/sites/HSHub/SitePages/Staff-Safety-&amp;-Security.aspx" TargetMode="External"/><Relationship Id="rId13" Type="http://schemas.openxmlformats.org/officeDocument/2006/relationships/oleObject" Target="embeddings/oleObject2.bin"/><Relationship Id="rId18" Type="http://schemas.openxmlformats.org/officeDocument/2006/relationships/hyperlink" Target="https://lincolnshirecc.sharepoint.com/sites/HSHub/SitePages/First-Aid.aspx" TargetMode="External"/><Relationship Id="rId26" Type="http://schemas.openxmlformats.org/officeDocument/2006/relationships/hyperlink" Target="https://lincolnshirecc.sharepoint.com/sites/HSHub" TargetMode="External"/><Relationship Id="rId3" Type="http://schemas.openxmlformats.org/officeDocument/2006/relationships/styles" Target="styles.xml"/><Relationship Id="rId21" Type="http://schemas.openxmlformats.org/officeDocument/2006/relationships/hyperlink" Target="mailto:corporatehealthandsafety@lincolnshire.gov.uk" TargetMode="Externa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yperlink" Target="mailto:corporatehealthandsafety@lincolnshire.gov.uk" TargetMode="External"/><Relationship Id="rId25" Type="http://schemas.openxmlformats.org/officeDocument/2006/relationships/hyperlink" Target="https://professionals.lincolnshire.gov.uk/downloads/download/149/annual-reports?downloadID=149"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lincolnshirecc.sharepoint.com/sites/HSHub/SitePages/G13-Display-Screen-Equipment-(DSE).asp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s://lincolnshirecc.sharepoint.com/sites/HSHub"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lincolnshirecc.sharepoint.com/sites/HSHub/SitePages/Health-%26-Safety-Policy-Statement-2023.aspx" TargetMode="External"/><Relationship Id="rId28" Type="http://schemas.openxmlformats.org/officeDocument/2006/relationships/hyperlink" Target="https://www.google.com/url?client=internal-element-cse&amp;cx=015848178315289032903:hqkynptgd1o&amp;q=https://www.hse.gov.uk/pubns/indg69.pdf&amp;sa=U&amp;ved=2ahUKEwj0oPP-r5vwAhWxyoUKHZwlARYQFjAAegQIAxAB&amp;usg=AOvVaw3AARFd7KhF4AkVRt5B0w-l" TargetMode="External"/><Relationship Id="rId10" Type="http://schemas.openxmlformats.org/officeDocument/2006/relationships/image" Target="media/image1.emf"/><Relationship Id="rId19" Type="http://schemas.openxmlformats.org/officeDocument/2006/relationships/hyperlink" Target="https://www.gov.uk/guidance/living-safely-with-respiratory-infections-including-covid-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ncolnshirecc.sharepoint.com/sites/HSHub/SitePages/G31%20Driver%20Assessment%20Toolkit%20DAT.aspx" TargetMode="External"/><Relationship Id="rId14" Type="http://schemas.openxmlformats.org/officeDocument/2006/relationships/image" Target="media/image3.png"/><Relationship Id="rId22" Type="http://schemas.openxmlformats.org/officeDocument/2006/relationships/hyperlink" Target="https://www.specsavers.co.uk/stores?gclid=a087d5df07691435350eb16e320d0647&amp;gclsrc=3p.ds&amp;msclkid=a087d5df07691435350eb16e320d0647&amp;utm_source=bing&amp;utm_medium=cpc&amp;utm_campaign=UK_Bookings_SAAF2_Medium_Availability_Optics_Brand_Other_Exact&amp;utm_term=specsavers+stores&amp;utm_content=Google_Search_UK_Optics_Brand_Stores_Exact" TargetMode="External"/><Relationship Id="rId27" Type="http://schemas.openxmlformats.org/officeDocument/2006/relationships/hyperlink" Target="https://www.hse.gov.uk/pubns/indg73.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2C612-53E0-401B-A7B1-360F0330E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Fraser Shooter</dc:creator>
  <cp:lastModifiedBy>Fraser Shooter</cp:lastModifiedBy>
  <cp:revision>2</cp:revision>
  <cp:lastPrinted>2022-09-08T16:09:00Z</cp:lastPrinted>
  <dcterms:created xsi:type="dcterms:W3CDTF">2024-12-30T09:30:00Z</dcterms:created>
  <dcterms:modified xsi:type="dcterms:W3CDTF">2024-12-30T09:30:00Z</dcterms:modified>
</cp:coreProperties>
</file>